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C987" w14:textId="18D2CB48" w:rsidR="00E00BB9" w:rsidRDefault="008305FA" w:rsidP="00A52337">
      <w:pPr>
        <w:jc w:val="center"/>
        <w:rPr>
          <w:b/>
          <w:bCs/>
          <w:sz w:val="28"/>
          <w:szCs w:val="28"/>
          <w:u w:val="single"/>
          <w:lang w:val="en-US"/>
        </w:rPr>
      </w:pPr>
      <w:r w:rsidRPr="00A52337">
        <w:rPr>
          <w:b/>
          <w:bCs/>
          <w:sz w:val="28"/>
          <w:szCs w:val="28"/>
          <w:u w:val="single"/>
          <w:lang w:val="en-US"/>
        </w:rPr>
        <w:t xml:space="preserve">PPG Meeting </w:t>
      </w:r>
      <w:r w:rsidR="00301FFB">
        <w:rPr>
          <w:b/>
          <w:bCs/>
          <w:sz w:val="28"/>
          <w:szCs w:val="28"/>
          <w:u w:val="single"/>
          <w:lang w:val="en-US"/>
        </w:rPr>
        <w:t>10</w:t>
      </w:r>
      <w:r w:rsidR="00145198" w:rsidRPr="00145198">
        <w:rPr>
          <w:b/>
          <w:bCs/>
          <w:sz w:val="28"/>
          <w:szCs w:val="28"/>
          <w:u w:val="single"/>
          <w:vertAlign w:val="superscript"/>
          <w:lang w:val="en-US"/>
        </w:rPr>
        <w:t>th</w:t>
      </w:r>
      <w:r w:rsidR="00145198">
        <w:rPr>
          <w:b/>
          <w:bCs/>
          <w:sz w:val="28"/>
          <w:szCs w:val="28"/>
          <w:u w:val="single"/>
          <w:lang w:val="en-US"/>
        </w:rPr>
        <w:t xml:space="preserve"> </w:t>
      </w:r>
      <w:r w:rsidR="00301FFB">
        <w:rPr>
          <w:b/>
          <w:bCs/>
          <w:sz w:val="28"/>
          <w:szCs w:val="28"/>
          <w:u w:val="single"/>
          <w:lang w:val="en-US"/>
        </w:rPr>
        <w:t>Feb 2025</w:t>
      </w:r>
    </w:p>
    <w:p w14:paraId="1145D698" w14:textId="7876B057" w:rsidR="00604E26" w:rsidRPr="00A52337" w:rsidRDefault="00604E26" w:rsidP="00A52337">
      <w:pPr>
        <w:jc w:val="center"/>
        <w:rPr>
          <w:b/>
          <w:bCs/>
          <w:sz w:val="28"/>
          <w:szCs w:val="28"/>
          <w:u w:val="single"/>
          <w:lang w:val="en-US"/>
        </w:rPr>
      </w:pPr>
      <w:r>
        <w:rPr>
          <w:b/>
          <w:bCs/>
          <w:sz w:val="28"/>
          <w:szCs w:val="28"/>
          <w:u w:val="single"/>
          <w:lang w:val="en-US"/>
        </w:rPr>
        <w:t>12.30 pm</w:t>
      </w:r>
    </w:p>
    <w:p w14:paraId="5216BEBA" w14:textId="23E373B0" w:rsidR="00A52337" w:rsidRDefault="00A52337" w:rsidP="00A52337">
      <w:pPr>
        <w:jc w:val="center"/>
        <w:rPr>
          <w:b/>
          <w:bCs/>
          <w:sz w:val="28"/>
          <w:szCs w:val="28"/>
          <w:u w:val="single"/>
          <w:lang w:val="en-US"/>
        </w:rPr>
      </w:pPr>
      <w:r w:rsidRPr="00A52337">
        <w:rPr>
          <w:b/>
          <w:bCs/>
          <w:sz w:val="28"/>
          <w:szCs w:val="28"/>
          <w:u w:val="single"/>
          <w:lang w:val="en-US"/>
        </w:rPr>
        <w:t>Held at Mark Street Surgery</w:t>
      </w:r>
    </w:p>
    <w:p w14:paraId="7B67672F" w14:textId="77777777" w:rsidR="00AB4E03" w:rsidRDefault="00AB4E03" w:rsidP="00A52337">
      <w:pPr>
        <w:jc w:val="center"/>
        <w:rPr>
          <w:b/>
          <w:bCs/>
          <w:sz w:val="28"/>
          <w:szCs w:val="28"/>
          <w:u w:val="single"/>
          <w:lang w:val="en-US"/>
        </w:rPr>
      </w:pPr>
    </w:p>
    <w:tbl>
      <w:tblPr>
        <w:tblW w:w="9016" w:type="dxa"/>
        <w:tblInd w:w="5" w:type="dxa"/>
        <w:tblLook w:val="04A0" w:firstRow="1" w:lastRow="0" w:firstColumn="1" w:lastColumn="0" w:noHBand="0" w:noVBand="1"/>
      </w:tblPr>
      <w:tblGrid>
        <w:gridCol w:w="5949"/>
        <w:gridCol w:w="3067"/>
      </w:tblGrid>
      <w:tr w:rsidR="00AB4E03" w:rsidRPr="00AB4E03" w14:paraId="7C9FC241" w14:textId="77777777" w:rsidTr="00C06564">
        <w:trPr>
          <w:trHeight w:val="300"/>
        </w:trPr>
        <w:tc>
          <w:tcPr>
            <w:tcW w:w="5949" w:type="dxa"/>
            <w:tcBorders>
              <w:top w:val="nil"/>
              <w:left w:val="nil"/>
              <w:bottom w:val="nil"/>
              <w:right w:val="nil"/>
            </w:tcBorders>
            <w:shd w:val="clear" w:color="auto" w:fill="auto"/>
            <w:noWrap/>
            <w:vAlign w:val="bottom"/>
            <w:hideMark/>
          </w:tcPr>
          <w:tbl>
            <w:tblPr>
              <w:tblW w:w="4411" w:type="dxa"/>
              <w:tblLook w:val="04A0" w:firstRow="1" w:lastRow="0" w:firstColumn="1" w:lastColumn="0" w:noHBand="0" w:noVBand="1"/>
            </w:tblPr>
            <w:tblGrid>
              <w:gridCol w:w="2080"/>
              <w:gridCol w:w="2331"/>
            </w:tblGrid>
            <w:tr w:rsidR="005022C6" w:rsidRPr="005022C6" w14:paraId="069FFF4B" w14:textId="77777777" w:rsidTr="005968FF">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49475" w14:textId="77777777" w:rsidR="005022C6" w:rsidRPr="005022C6" w:rsidRDefault="005022C6" w:rsidP="005022C6">
                  <w:pPr>
                    <w:spacing w:after="0" w:line="240" w:lineRule="auto"/>
                    <w:jc w:val="center"/>
                    <w:rPr>
                      <w:rFonts w:ascii="Calibri" w:eastAsia="Times New Roman" w:hAnsi="Calibri" w:cs="Calibri"/>
                      <w:b/>
                      <w:bCs/>
                      <w:color w:val="000000"/>
                      <w:kern w:val="0"/>
                      <w:lang w:eastAsia="en-GB"/>
                      <w14:ligatures w14:val="none"/>
                    </w:rPr>
                  </w:pPr>
                  <w:r w:rsidRPr="005022C6">
                    <w:rPr>
                      <w:rFonts w:ascii="Calibri" w:eastAsia="Times New Roman" w:hAnsi="Calibri" w:cs="Calibri"/>
                      <w:b/>
                      <w:bCs/>
                      <w:color w:val="000000"/>
                      <w:kern w:val="0"/>
                      <w:lang w:eastAsia="en-GB"/>
                      <w14:ligatures w14:val="none"/>
                    </w:rPr>
                    <w:t>In attendance</w:t>
                  </w:r>
                </w:p>
              </w:tc>
              <w:tc>
                <w:tcPr>
                  <w:tcW w:w="2331" w:type="dxa"/>
                  <w:tcBorders>
                    <w:top w:val="single" w:sz="4" w:space="0" w:color="auto"/>
                    <w:left w:val="nil"/>
                    <w:bottom w:val="single" w:sz="4" w:space="0" w:color="auto"/>
                    <w:right w:val="single" w:sz="4" w:space="0" w:color="auto"/>
                  </w:tcBorders>
                  <w:shd w:val="clear" w:color="auto" w:fill="auto"/>
                  <w:noWrap/>
                  <w:vAlign w:val="center"/>
                  <w:hideMark/>
                </w:tcPr>
                <w:p w14:paraId="30F01D47" w14:textId="77777777" w:rsidR="005022C6" w:rsidRPr="005022C6" w:rsidRDefault="005022C6" w:rsidP="005022C6">
                  <w:pPr>
                    <w:spacing w:after="0" w:line="240" w:lineRule="auto"/>
                    <w:jc w:val="center"/>
                    <w:rPr>
                      <w:rFonts w:ascii="Calibri" w:eastAsia="Times New Roman" w:hAnsi="Calibri" w:cs="Calibri"/>
                      <w:b/>
                      <w:bCs/>
                      <w:color w:val="000000"/>
                      <w:kern w:val="0"/>
                      <w:lang w:eastAsia="en-GB"/>
                      <w14:ligatures w14:val="none"/>
                    </w:rPr>
                  </w:pPr>
                  <w:r w:rsidRPr="005022C6">
                    <w:rPr>
                      <w:rFonts w:ascii="Calibri" w:eastAsia="Times New Roman" w:hAnsi="Calibri" w:cs="Calibri"/>
                      <w:b/>
                      <w:bCs/>
                      <w:color w:val="000000"/>
                      <w:kern w:val="0"/>
                      <w:lang w:eastAsia="en-GB"/>
                      <w14:ligatures w14:val="none"/>
                    </w:rPr>
                    <w:t>Position</w:t>
                  </w:r>
                </w:p>
              </w:tc>
            </w:tr>
            <w:tr w:rsidR="005022C6" w:rsidRPr="005022C6" w14:paraId="48CB38E5" w14:textId="77777777" w:rsidTr="005968F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3119333" w14:textId="5CFD3DC6" w:rsidR="005022C6" w:rsidRPr="005022C6" w:rsidRDefault="005022C6" w:rsidP="005022C6">
                  <w:pPr>
                    <w:spacing w:after="0" w:line="240" w:lineRule="auto"/>
                    <w:jc w:val="center"/>
                    <w:rPr>
                      <w:rFonts w:ascii="Calibri" w:eastAsia="Times New Roman" w:hAnsi="Calibri" w:cs="Calibri"/>
                      <w:color w:val="000000"/>
                      <w:kern w:val="0"/>
                      <w:lang w:eastAsia="en-GB"/>
                      <w14:ligatures w14:val="none"/>
                    </w:rPr>
                  </w:pPr>
                  <w:r w:rsidRPr="005022C6">
                    <w:rPr>
                      <w:rFonts w:ascii="Calibri" w:eastAsia="Times New Roman" w:hAnsi="Calibri" w:cs="Calibri"/>
                      <w:color w:val="000000"/>
                      <w:kern w:val="0"/>
                      <w:lang w:eastAsia="en-GB"/>
                      <w14:ligatures w14:val="none"/>
                    </w:rPr>
                    <w:t>Dr DM</w:t>
                  </w:r>
                </w:p>
              </w:tc>
              <w:tc>
                <w:tcPr>
                  <w:tcW w:w="2331" w:type="dxa"/>
                  <w:tcBorders>
                    <w:top w:val="nil"/>
                    <w:left w:val="nil"/>
                    <w:bottom w:val="single" w:sz="4" w:space="0" w:color="auto"/>
                    <w:right w:val="single" w:sz="4" w:space="0" w:color="auto"/>
                  </w:tcBorders>
                  <w:shd w:val="clear" w:color="auto" w:fill="auto"/>
                  <w:noWrap/>
                  <w:vAlign w:val="center"/>
                  <w:hideMark/>
                </w:tcPr>
                <w:p w14:paraId="1448D2CA" w14:textId="77777777" w:rsidR="005022C6" w:rsidRPr="005022C6" w:rsidRDefault="005022C6" w:rsidP="005022C6">
                  <w:pPr>
                    <w:spacing w:after="0" w:line="240" w:lineRule="auto"/>
                    <w:jc w:val="center"/>
                    <w:rPr>
                      <w:rFonts w:ascii="Calibri" w:eastAsia="Times New Roman" w:hAnsi="Calibri" w:cs="Calibri"/>
                      <w:color w:val="000000"/>
                      <w:kern w:val="0"/>
                      <w:lang w:eastAsia="en-GB"/>
                      <w14:ligatures w14:val="none"/>
                    </w:rPr>
                  </w:pPr>
                  <w:r w:rsidRPr="005022C6">
                    <w:rPr>
                      <w:rFonts w:ascii="Calibri" w:eastAsia="Times New Roman" w:hAnsi="Calibri" w:cs="Calibri"/>
                      <w:color w:val="000000"/>
                      <w:kern w:val="0"/>
                      <w:lang w:eastAsia="en-GB"/>
                      <w14:ligatures w14:val="none"/>
                    </w:rPr>
                    <w:t xml:space="preserve">GP </w:t>
                  </w:r>
                </w:p>
              </w:tc>
            </w:tr>
            <w:tr w:rsidR="005022C6" w:rsidRPr="005022C6" w14:paraId="430FBEEE" w14:textId="77777777" w:rsidTr="005968F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5274CB" w14:textId="38E56871" w:rsidR="005022C6" w:rsidRPr="005022C6" w:rsidRDefault="005022C6" w:rsidP="005022C6">
                  <w:pPr>
                    <w:spacing w:after="0" w:line="240" w:lineRule="auto"/>
                    <w:jc w:val="center"/>
                    <w:rPr>
                      <w:rFonts w:ascii="Calibri" w:eastAsia="Times New Roman" w:hAnsi="Calibri" w:cs="Calibri"/>
                      <w:color w:val="000000"/>
                      <w:kern w:val="0"/>
                      <w:lang w:eastAsia="en-GB"/>
                      <w14:ligatures w14:val="none"/>
                    </w:rPr>
                  </w:pPr>
                  <w:r w:rsidRPr="005022C6">
                    <w:rPr>
                      <w:rFonts w:ascii="Calibri" w:eastAsia="Times New Roman" w:hAnsi="Calibri" w:cs="Calibri"/>
                      <w:color w:val="000000"/>
                      <w:kern w:val="0"/>
                      <w:lang w:eastAsia="en-GB"/>
                      <w14:ligatures w14:val="none"/>
                    </w:rPr>
                    <w:t>SH</w:t>
                  </w:r>
                </w:p>
              </w:tc>
              <w:tc>
                <w:tcPr>
                  <w:tcW w:w="2331" w:type="dxa"/>
                  <w:tcBorders>
                    <w:top w:val="nil"/>
                    <w:left w:val="nil"/>
                    <w:bottom w:val="single" w:sz="4" w:space="0" w:color="auto"/>
                    <w:right w:val="single" w:sz="4" w:space="0" w:color="auto"/>
                  </w:tcBorders>
                  <w:shd w:val="clear" w:color="auto" w:fill="auto"/>
                  <w:noWrap/>
                  <w:vAlign w:val="center"/>
                  <w:hideMark/>
                </w:tcPr>
                <w:p w14:paraId="71577426" w14:textId="77777777" w:rsidR="005022C6" w:rsidRPr="005022C6" w:rsidRDefault="005022C6" w:rsidP="005022C6">
                  <w:pPr>
                    <w:spacing w:after="0" w:line="240" w:lineRule="auto"/>
                    <w:jc w:val="center"/>
                    <w:rPr>
                      <w:rFonts w:ascii="Calibri" w:eastAsia="Times New Roman" w:hAnsi="Calibri" w:cs="Calibri"/>
                      <w:color w:val="000000"/>
                      <w:kern w:val="0"/>
                      <w:lang w:eastAsia="en-GB"/>
                      <w14:ligatures w14:val="none"/>
                    </w:rPr>
                  </w:pPr>
                  <w:r w:rsidRPr="005022C6">
                    <w:rPr>
                      <w:rFonts w:ascii="Calibri" w:eastAsia="Times New Roman" w:hAnsi="Calibri" w:cs="Calibri"/>
                      <w:color w:val="000000"/>
                      <w:kern w:val="0"/>
                      <w:lang w:eastAsia="en-GB"/>
                      <w14:ligatures w14:val="none"/>
                    </w:rPr>
                    <w:t>Office Manager</w:t>
                  </w:r>
                </w:p>
              </w:tc>
            </w:tr>
            <w:tr w:rsidR="005022C6" w:rsidRPr="005022C6" w14:paraId="76C9E513" w14:textId="77777777" w:rsidTr="005968F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E1C844E" w14:textId="0327060A" w:rsidR="005022C6" w:rsidRPr="005022C6" w:rsidRDefault="00450B9B" w:rsidP="005022C6">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 AM</w:t>
                  </w:r>
                  <w:r w:rsidR="005022C6" w:rsidRPr="005022C6">
                    <w:rPr>
                      <w:rFonts w:ascii="Calibri" w:eastAsia="Times New Roman" w:hAnsi="Calibri" w:cs="Calibri"/>
                      <w:color w:val="000000"/>
                      <w:kern w:val="0"/>
                      <w:lang w:eastAsia="en-GB"/>
                      <w14:ligatures w14:val="none"/>
                    </w:rPr>
                    <w:t xml:space="preserve"> </w:t>
                  </w:r>
                </w:p>
              </w:tc>
              <w:tc>
                <w:tcPr>
                  <w:tcW w:w="2331" w:type="dxa"/>
                  <w:tcBorders>
                    <w:top w:val="nil"/>
                    <w:left w:val="nil"/>
                    <w:bottom w:val="single" w:sz="4" w:space="0" w:color="auto"/>
                    <w:right w:val="single" w:sz="4" w:space="0" w:color="auto"/>
                  </w:tcBorders>
                  <w:shd w:val="clear" w:color="auto" w:fill="auto"/>
                  <w:noWrap/>
                  <w:vAlign w:val="center"/>
                  <w:hideMark/>
                </w:tcPr>
                <w:p w14:paraId="370C87FE" w14:textId="0C049C0C" w:rsidR="005022C6" w:rsidRPr="005022C6" w:rsidRDefault="00465CC9" w:rsidP="005022C6">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New Office manager</w:t>
                  </w:r>
                </w:p>
              </w:tc>
            </w:tr>
            <w:tr w:rsidR="00834E82" w:rsidRPr="005022C6" w14:paraId="10B9A1C7" w14:textId="77777777" w:rsidTr="005968F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A6606E2" w14:textId="0B1F526D" w:rsidR="00834E82" w:rsidRPr="005022C6" w:rsidRDefault="00834E82" w:rsidP="00834E82">
                  <w:pPr>
                    <w:spacing w:after="0" w:line="240" w:lineRule="auto"/>
                    <w:jc w:val="center"/>
                    <w:rPr>
                      <w:rFonts w:ascii="Calibri" w:eastAsia="Times New Roman" w:hAnsi="Calibri" w:cs="Calibri"/>
                      <w:color w:val="000000"/>
                      <w:kern w:val="0"/>
                      <w:lang w:eastAsia="en-GB"/>
                      <w14:ligatures w14:val="none"/>
                    </w:rPr>
                  </w:pPr>
                  <w:r w:rsidRPr="005022C6">
                    <w:rPr>
                      <w:rFonts w:ascii="Calibri" w:eastAsia="Times New Roman" w:hAnsi="Calibri" w:cs="Calibri"/>
                      <w:color w:val="000000"/>
                      <w:kern w:val="0"/>
                      <w:lang w:eastAsia="en-GB"/>
                      <w14:ligatures w14:val="none"/>
                    </w:rPr>
                    <w:t xml:space="preserve">IT </w:t>
                  </w:r>
                </w:p>
              </w:tc>
              <w:tc>
                <w:tcPr>
                  <w:tcW w:w="2331" w:type="dxa"/>
                  <w:tcBorders>
                    <w:top w:val="nil"/>
                    <w:left w:val="nil"/>
                    <w:bottom w:val="single" w:sz="4" w:space="0" w:color="auto"/>
                    <w:right w:val="single" w:sz="4" w:space="0" w:color="auto"/>
                  </w:tcBorders>
                  <w:shd w:val="clear" w:color="auto" w:fill="auto"/>
                  <w:noWrap/>
                  <w:vAlign w:val="center"/>
                  <w:hideMark/>
                </w:tcPr>
                <w:p w14:paraId="7722E50A" w14:textId="34A0DC7E" w:rsidR="00834E82" w:rsidRPr="005022C6" w:rsidRDefault="00834E82" w:rsidP="00834E82">
                  <w:pPr>
                    <w:spacing w:after="0" w:line="240" w:lineRule="auto"/>
                    <w:jc w:val="center"/>
                    <w:rPr>
                      <w:rFonts w:ascii="Calibri" w:eastAsia="Times New Roman" w:hAnsi="Calibri" w:cs="Calibri"/>
                      <w:color w:val="000000"/>
                      <w:kern w:val="0"/>
                      <w:lang w:eastAsia="en-GB"/>
                      <w14:ligatures w14:val="none"/>
                    </w:rPr>
                  </w:pPr>
                  <w:r w:rsidRPr="005022C6">
                    <w:rPr>
                      <w:rFonts w:ascii="Calibri" w:eastAsia="Times New Roman" w:hAnsi="Calibri" w:cs="Calibri"/>
                      <w:color w:val="000000"/>
                      <w:kern w:val="0"/>
                      <w:lang w:eastAsia="en-GB"/>
                      <w14:ligatures w14:val="none"/>
                    </w:rPr>
                    <w:t>Chair</w:t>
                  </w:r>
                </w:p>
              </w:tc>
            </w:tr>
            <w:tr w:rsidR="00834E82" w:rsidRPr="005022C6" w14:paraId="49F8BACE" w14:textId="77777777" w:rsidTr="005968F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800D8F" w14:textId="4BA9DA32" w:rsidR="00834E82" w:rsidRPr="005022C6" w:rsidRDefault="00834E82" w:rsidP="00834E82">
                  <w:pPr>
                    <w:spacing w:after="0" w:line="240" w:lineRule="auto"/>
                    <w:jc w:val="center"/>
                    <w:rPr>
                      <w:rFonts w:ascii="Calibri" w:eastAsia="Times New Roman" w:hAnsi="Calibri" w:cs="Calibri"/>
                      <w:color w:val="000000"/>
                      <w:kern w:val="0"/>
                      <w:lang w:eastAsia="en-GB"/>
                      <w14:ligatures w14:val="none"/>
                    </w:rPr>
                  </w:pPr>
                  <w:r w:rsidRPr="005022C6">
                    <w:rPr>
                      <w:rFonts w:ascii="Calibri" w:eastAsia="Times New Roman" w:hAnsi="Calibri" w:cs="Calibri"/>
                      <w:color w:val="000000"/>
                      <w:kern w:val="0"/>
                      <w:lang w:eastAsia="en-GB"/>
                      <w14:ligatures w14:val="none"/>
                    </w:rPr>
                    <w:t>SA</w:t>
                  </w:r>
                </w:p>
              </w:tc>
              <w:tc>
                <w:tcPr>
                  <w:tcW w:w="2331" w:type="dxa"/>
                  <w:tcBorders>
                    <w:top w:val="nil"/>
                    <w:left w:val="nil"/>
                    <w:bottom w:val="single" w:sz="4" w:space="0" w:color="auto"/>
                    <w:right w:val="single" w:sz="4" w:space="0" w:color="auto"/>
                  </w:tcBorders>
                  <w:shd w:val="clear" w:color="auto" w:fill="auto"/>
                  <w:noWrap/>
                  <w:vAlign w:val="center"/>
                  <w:hideMark/>
                </w:tcPr>
                <w:p w14:paraId="1794FE9E" w14:textId="1D4B6668" w:rsidR="00834E82" w:rsidRPr="005022C6" w:rsidRDefault="00834E82" w:rsidP="00834E82">
                  <w:pPr>
                    <w:spacing w:after="0" w:line="240" w:lineRule="auto"/>
                    <w:jc w:val="center"/>
                    <w:rPr>
                      <w:rFonts w:ascii="Calibri" w:eastAsia="Times New Roman" w:hAnsi="Calibri" w:cs="Calibri"/>
                      <w:color w:val="000000"/>
                      <w:kern w:val="0"/>
                      <w:lang w:eastAsia="en-GB"/>
                      <w14:ligatures w14:val="none"/>
                    </w:rPr>
                  </w:pPr>
                  <w:r w:rsidRPr="005022C6">
                    <w:rPr>
                      <w:rFonts w:ascii="Calibri" w:eastAsia="Times New Roman" w:hAnsi="Calibri" w:cs="Calibri"/>
                      <w:color w:val="000000"/>
                      <w:kern w:val="0"/>
                      <w:lang w:eastAsia="en-GB"/>
                      <w14:ligatures w14:val="none"/>
                    </w:rPr>
                    <w:t>Vice Chair</w:t>
                  </w:r>
                </w:p>
              </w:tc>
            </w:tr>
            <w:tr w:rsidR="00550E43" w:rsidRPr="005022C6" w14:paraId="0252D3EA" w14:textId="77777777" w:rsidTr="005968FF">
              <w:trPr>
                <w:trHeight w:val="300"/>
              </w:trPr>
              <w:tc>
                <w:tcPr>
                  <w:tcW w:w="2080" w:type="dxa"/>
                  <w:tcBorders>
                    <w:top w:val="nil"/>
                    <w:left w:val="single" w:sz="4" w:space="0" w:color="auto"/>
                    <w:bottom w:val="single" w:sz="4" w:space="0" w:color="auto"/>
                    <w:right w:val="single" w:sz="4" w:space="0" w:color="auto"/>
                  </w:tcBorders>
                  <w:shd w:val="clear" w:color="auto" w:fill="auto"/>
                  <w:noWrap/>
                  <w:vAlign w:val="center"/>
                </w:tcPr>
                <w:p w14:paraId="66234EA5" w14:textId="4E247C48" w:rsidR="00550E43" w:rsidRPr="005022C6" w:rsidRDefault="00A75101" w:rsidP="00550E43">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CC </w:t>
                  </w:r>
                </w:p>
              </w:tc>
              <w:tc>
                <w:tcPr>
                  <w:tcW w:w="2331" w:type="dxa"/>
                  <w:tcBorders>
                    <w:top w:val="nil"/>
                    <w:left w:val="nil"/>
                    <w:bottom w:val="single" w:sz="4" w:space="0" w:color="auto"/>
                    <w:right w:val="single" w:sz="4" w:space="0" w:color="auto"/>
                  </w:tcBorders>
                  <w:shd w:val="clear" w:color="auto" w:fill="auto"/>
                  <w:noWrap/>
                  <w:vAlign w:val="center"/>
                </w:tcPr>
                <w:p w14:paraId="738CF9AA" w14:textId="426958F8" w:rsidR="00550E43" w:rsidRPr="005022C6" w:rsidRDefault="00550E43" w:rsidP="00550E43">
                  <w:pPr>
                    <w:spacing w:after="0" w:line="240" w:lineRule="auto"/>
                    <w:jc w:val="center"/>
                    <w:rPr>
                      <w:rFonts w:ascii="Calibri" w:eastAsia="Times New Roman" w:hAnsi="Calibri" w:cs="Calibri"/>
                      <w:color w:val="000000"/>
                      <w:kern w:val="0"/>
                      <w:lang w:eastAsia="en-GB"/>
                      <w14:ligatures w14:val="none"/>
                    </w:rPr>
                  </w:pPr>
                  <w:r w:rsidRPr="005022C6">
                    <w:rPr>
                      <w:rFonts w:ascii="Calibri" w:eastAsia="Times New Roman" w:hAnsi="Calibri" w:cs="Calibri"/>
                      <w:color w:val="000000"/>
                      <w:kern w:val="0"/>
                      <w:lang w:eastAsia="en-GB"/>
                      <w14:ligatures w14:val="none"/>
                    </w:rPr>
                    <w:t>PPG Member</w:t>
                  </w:r>
                </w:p>
              </w:tc>
            </w:tr>
          </w:tbl>
          <w:p w14:paraId="6C7B7A8D" w14:textId="77777777" w:rsidR="0098559E" w:rsidRDefault="0098559E" w:rsidP="00AB4E03">
            <w:pPr>
              <w:spacing w:after="0" w:line="240" w:lineRule="auto"/>
              <w:rPr>
                <w:rFonts w:ascii="Calibri" w:eastAsia="Times New Roman" w:hAnsi="Calibri" w:cs="Calibri"/>
                <w:b/>
                <w:bCs/>
                <w:kern w:val="0"/>
                <w:lang w:eastAsia="en-GB"/>
                <w14:ligatures w14:val="none"/>
              </w:rPr>
            </w:pPr>
          </w:p>
          <w:p w14:paraId="701C132D" w14:textId="77777777" w:rsidR="00526474" w:rsidRDefault="00526474" w:rsidP="00AB4E03">
            <w:pPr>
              <w:spacing w:after="0" w:line="240" w:lineRule="auto"/>
              <w:rPr>
                <w:rFonts w:ascii="Calibri" w:eastAsia="Times New Roman" w:hAnsi="Calibri" w:cs="Calibri"/>
                <w:b/>
                <w:bCs/>
                <w:kern w:val="0"/>
                <w:lang w:eastAsia="en-GB"/>
                <w14:ligatures w14:val="none"/>
              </w:rPr>
            </w:pPr>
          </w:p>
          <w:p w14:paraId="77FCEEA1" w14:textId="6A26DDE9" w:rsidR="00AB4E03" w:rsidRPr="00FF5AD7" w:rsidRDefault="001212BA" w:rsidP="00AB4E03">
            <w:pPr>
              <w:spacing w:after="0" w:line="240" w:lineRule="auto"/>
              <w:rPr>
                <w:rFonts w:ascii="Calibri" w:eastAsia="Times New Roman" w:hAnsi="Calibri" w:cs="Calibri"/>
                <w:kern w:val="0"/>
                <w:lang w:eastAsia="en-GB"/>
                <w14:ligatures w14:val="none"/>
              </w:rPr>
            </w:pPr>
            <w:r w:rsidRPr="00FF5AD7">
              <w:rPr>
                <w:rFonts w:ascii="Calibri" w:eastAsia="Times New Roman" w:hAnsi="Calibri" w:cs="Calibri"/>
                <w:b/>
                <w:bCs/>
                <w:kern w:val="0"/>
                <w:lang w:eastAsia="en-GB"/>
                <w14:ligatures w14:val="none"/>
              </w:rPr>
              <w:t>Apologies</w:t>
            </w:r>
          </w:p>
        </w:tc>
        <w:tc>
          <w:tcPr>
            <w:tcW w:w="3067" w:type="dxa"/>
            <w:tcBorders>
              <w:top w:val="nil"/>
              <w:left w:val="nil"/>
              <w:bottom w:val="nil"/>
              <w:right w:val="nil"/>
            </w:tcBorders>
            <w:shd w:val="clear" w:color="auto" w:fill="auto"/>
            <w:noWrap/>
            <w:vAlign w:val="bottom"/>
            <w:hideMark/>
          </w:tcPr>
          <w:p w14:paraId="2E05BDDD" w14:textId="77777777" w:rsidR="00AB4E03" w:rsidRDefault="00AB4E03" w:rsidP="00AB4E03">
            <w:pPr>
              <w:spacing w:after="0" w:line="240" w:lineRule="auto"/>
              <w:rPr>
                <w:rFonts w:ascii="Times New Roman" w:eastAsia="Times New Roman" w:hAnsi="Times New Roman" w:cs="Times New Roman"/>
                <w:kern w:val="0"/>
                <w:sz w:val="20"/>
                <w:szCs w:val="20"/>
                <w:lang w:eastAsia="en-GB"/>
                <w14:ligatures w14:val="none"/>
              </w:rPr>
            </w:pPr>
          </w:p>
          <w:p w14:paraId="3D5B8F93" w14:textId="77777777" w:rsidR="00526474" w:rsidRPr="00FF5AD7" w:rsidRDefault="00526474" w:rsidP="00AB4E03">
            <w:pPr>
              <w:spacing w:after="0" w:line="240" w:lineRule="auto"/>
              <w:rPr>
                <w:rFonts w:ascii="Times New Roman" w:eastAsia="Times New Roman" w:hAnsi="Times New Roman" w:cs="Times New Roman"/>
                <w:kern w:val="0"/>
                <w:sz w:val="20"/>
                <w:szCs w:val="20"/>
                <w:lang w:eastAsia="en-GB"/>
                <w14:ligatures w14:val="none"/>
              </w:rPr>
            </w:pPr>
          </w:p>
        </w:tc>
      </w:tr>
      <w:tr w:rsidR="00604E26" w:rsidRPr="00AB4E03" w14:paraId="77799BD2" w14:textId="77777777" w:rsidTr="00C06564">
        <w:trPr>
          <w:trHeight w:val="300"/>
        </w:trPr>
        <w:tc>
          <w:tcPr>
            <w:tcW w:w="5949" w:type="dxa"/>
            <w:tcBorders>
              <w:top w:val="nil"/>
              <w:left w:val="nil"/>
              <w:bottom w:val="nil"/>
              <w:right w:val="nil"/>
            </w:tcBorders>
            <w:shd w:val="clear" w:color="auto" w:fill="auto"/>
            <w:noWrap/>
            <w:vAlign w:val="bottom"/>
            <w:hideMark/>
          </w:tcPr>
          <w:p w14:paraId="26500AEA" w14:textId="77777777" w:rsidR="00604E26" w:rsidRDefault="00604E26" w:rsidP="00604E26">
            <w:pPr>
              <w:spacing w:after="0" w:line="240" w:lineRule="auto"/>
              <w:rPr>
                <w:rFonts w:ascii="Calibri" w:eastAsia="Times New Roman" w:hAnsi="Calibri" w:cs="Calibri"/>
                <w:kern w:val="0"/>
                <w:lang w:eastAsia="en-GB"/>
                <w14:ligatures w14:val="none"/>
              </w:rPr>
            </w:pPr>
          </w:p>
          <w:tbl>
            <w:tblPr>
              <w:tblW w:w="3698" w:type="dxa"/>
              <w:tblLook w:val="04A0" w:firstRow="1" w:lastRow="0" w:firstColumn="1" w:lastColumn="0" w:noHBand="0" w:noVBand="1"/>
            </w:tblPr>
            <w:tblGrid>
              <w:gridCol w:w="2161"/>
              <w:gridCol w:w="1537"/>
            </w:tblGrid>
            <w:tr w:rsidR="00526474" w:rsidRPr="00990F7F" w14:paraId="067B831F" w14:textId="77777777" w:rsidTr="005022C6">
              <w:trPr>
                <w:trHeight w:val="315"/>
              </w:trPr>
              <w:tc>
                <w:tcPr>
                  <w:tcW w:w="216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705501" w14:textId="5E366EC7" w:rsidR="00526474" w:rsidRPr="00990F7F" w:rsidRDefault="00526474" w:rsidP="00526474">
                  <w:pPr>
                    <w:spacing w:after="0" w:line="240" w:lineRule="auto"/>
                    <w:jc w:val="center"/>
                    <w:rPr>
                      <w:rFonts w:ascii="Calibri" w:eastAsia="Times New Roman" w:hAnsi="Calibri" w:cs="Calibri"/>
                      <w:color w:val="000000"/>
                      <w:kern w:val="0"/>
                      <w:lang w:eastAsia="en-GB"/>
                      <w14:ligatures w14:val="none"/>
                    </w:rPr>
                  </w:pPr>
                  <w:r w:rsidRPr="00990F7F">
                    <w:rPr>
                      <w:rFonts w:ascii="Calibri" w:eastAsia="Times New Roman" w:hAnsi="Calibri" w:cs="Calibri"/>
                      <w:color w:val="000000"/>
                      <w:kern w:val="0"/>
                      <w:lang w:eastAsia="en-GB"/>
                      <w14:ligatures w14:val="none"/>
                    </w:rPr>
                    <w:t xml:space="preserve">ES </w:t>
                  </w:r>
                </w:p>
              </w:tc>
              <w:tc>
                <w:tcPr>
                  <w:tcW w:w="1537" w:type="dxa"/>
                  <w:tcBorders>
                    <w:top w:val="single" w:sz="8" w:space="0" w:color="auto"/>
                    <w:left w:val="nil"/>
                    <w:bottom w:val="single" w:sz="8" w:space="0" w:color="auto"/>
                    <w:right w:val="single" w:sz="8" w:space="0" w:color="auto"/>
                  </w:tcBorders>
                  <w:shd w:val="clear" w:color="auto" w:fill="auto"/>
                  <w:noWrap/>
                  <w:vAlign w:val="center"/>
                </w:tcPr>
                <w:p w14:paraId="7F7A00BE" w14:textId="0EA481D9" w:rsidR="00526474" w:rsidRPr="00990F7F" w:rsidRDefault="00526474" w:rsidP="00526474">
                  <w:pPr>
                    <w:spacing w:after="0" w:line="240" w:lineRule="auto"/>
                    <w:jc w:val="center"/>
                    <w:rPr>
                      <w:rFonts w:ascii="Calibri" w:eastAsia="Times New Roman" w:hAnsi="Calibri" w:cs="Calibri"/>
                      <w:color w:val="000000"/>
                      <w:kern w:val="0"/>
                      <w:lang w:eastAsia="en-GB"/>
                      <w14:ligatures w14:val="none"/>
                    </w:rPr>
                  </w:pPr>
                  <w:r w:rsidRPr="00990F7F">
                    <w:rPr>
                      <w:rFonts w:ascii="Calibri" w:eastAsia="Times New Roman" w:hAnsi="Calibri" w:cs="Calibri"/>
                      <w:color w:val="000000"/>
                      <w:kern w:val="0"/>
                      <w:lang w:eastAsia="en-GB"/>
                      <w14:ligatures w14:val="none"/>
                    </w:rPr>
                    <w:t>PPG Member</w:t>
                  </w:r>
                </w:p>
              </w:tc>
            </w:tr>
            <w:tr w:rsidR="00990F7F" w:rsidRPr="00990F7F" w14:paraId="31B9AE64" w14:textId="77777777" w:rsidTr="005022C6">
              <w:trPr>
                <w:trHeight w:val="315"/>
              </w:trPr>
              <w:tc>
                <w:tcPr>
                  <w:tcW w:w="2161" w:type="dxa"/>
                  <w:tcBorders>
                    <w:top w:val="nil"/>
                    <w:left w:val="single" w:sz="8" w:space="0" w:color="auto"/>
                    <w:bottom w:val="single" w:sz="8" w:space="0" w:color="auto"/>
                    <w:right w:val="single" w:sz="8" w:space="0" w:color="auto"/>
                  </w:tcBorders>
                  <w:shd w:val="clear" w:color="auto" w:fill="auto"/>
                  <w:noWrap/>
                  <w:vAlign w:val="center"/>
                </w:tcPr>
                <w:p w14:paraId="4B61E6BF" w14:textId="234773E4" w:rsidR="00990F7F" w:rsidRPr="00990F7F" w:rsidRDefault="00834E82" w:rsidP="00990F7F">
                  <w:pPr>
                    <w:spacing w:after="0" w:line="240" w:lineRule="auto"/>
                    <w:jc w:val="cente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Dr </w:t>
                  </w:r>
                  <w:r w:rsidR="00550E43">
                    <w:rPr>
                      <w:rFonts w:ascii="Calibri" w:eastAsia="Times New Roman" w:hAnsi="Calibri" w:cs="Calibri"/>
                      <w:color w:val="000000"/>
                      <w:kern w:val="0"/>
                      <w:lang w:eastAsia="en-GB"/>
                      <w14:ligatures w14:val="none"/>
                    </w:rPr>
                    <w:t>S</w:t>
                  </w:r>
                  <w:r>
                    <w:rPr>
                      <w:rFonts w:ascii="Calibri" w:eastAsia="Times New Roman" w:hAnsi="Calibri" w:cs="Calibri"/>
                      <w:color w:val="000000"/>
                      <w:kern w:val="0"/>
                      <w:lang w:eastAsia="en-GB"/>
                      <w14:ligatures w14:val="none"/>
                    </w:rPr>
                    <w:t>B</w:t>
                  </w:r>
                </w:p>
              </w:tc>
              <w:tc>
                <w:tcPr>
                  <w:tcW w:w="1537" w:type="dxa"/>
                  <w:tcBorders>
                    <w:top w:val="nil"/>
                    <w:left w:val="nil"/>
                    <w:bottom w:val="single" w:sz="8" w:space="0" w:color="auto"/>
                    <w:right w:val="single" w:sz="8" w:space="0" w:color="auto"/>
                  </w:tcBorders>
                  <w:shd w:val="clear" w:color="auto" w:fill="auto"/>
                  <w:noWrap/>
                  <w:vAlign w:val="center"/>
                </w:tcPr>
                <w:p w14:paraId="05DE06DB" w14:textId="4AABD1B3" w:rsidR="00990F7F" w:rsidRPr="00990F7F" w:rsidRDefault="00834E82" w:rsidP="00990F7F">
                  <w:pPr>
                    <w:spacing w:after="0" w:line="240" w:lineRule="auto"/>
                    <w:jc w:val="center"/>
                    <w:rPr>
                      <w:rFonts w:ascii="Calibri" w:eastAsia="Times New Roman" w:hAnsi="Calibri" w:cs="Calibri"/>
                      <w:color w:val="000000"/>
                      <w:kern w:val="0"/>
                      <w:lang w:eastAsia="en-GB"/>
                      <w14:ligatures w14:val="none"/>
                    </w:rPr>
                  </w:pPr>
                  <w:r w:rsidRPr="00990F7F">
                    <w:rPr>
                      <w:rFonts w:ascii="Calibri" w:eastAsia="Times New Roman" w:hAnsi="Calibri" w:cs="Calibri"/>
                      <w:color w:val="000000"/>
                      <w:kern w:val="0"/>
                      <w:lang w:eastAsia="en-GB"/>
                      <w14:ligatures w14:val="none"/>
                    </w:rPr>
                    <w:t>PPG Member</w:t>
                  </w:r>
                </w:p>
              </w:tc>
            </w:tr>
          </w:tbl>
          <w:p w14:paraId="061342E1" w14:textId="77777777" w:rsidR="00604E26" w:rsidRDefault="00604E26" w:rsidP="00604E26">
            <w:pPr>
              <w:spacing w:after="0" w:line="240" w:lineRule="auto"/>
              <w:rPr>
                <w:rFonts w:ascii="Calibri" w:eastAsia="Times New Roman" w:hAnsi="Calibri" w:cs="Calibri"/>
                <w:kern w:val="0"/>
                <w:lang w:eastAsia="en-GB"/>
                <w14:ligatures w14:val="none"/>
              </w:rPr>
            </w:pPr>
          </w:p>
          <w:p w14:paraId="285CC544" w14:textId="77777777" w:rsidR="00604E26" w:rsidRPr="00FF5AD7" w:rsidRDefault="00604E26" w:rsidP="00604E26">
            <w:pPr>
              <w:spacing w:after="0" w:line="240" w:lineRule="auto"/>
              <w:rPr>
                <w:rFonts w:ascii="Calibri" w:eastAsia="Times New Roman" w:hAnsi="Calibri" w:cs="Calibri"/>
                <w:kern w:val="0"/>
                <w:lang w:eastAsia="en-GB"/>
                <w14:ligatures w14:val="none"/>
              </w:rPr>
            </w:pPr>
          </w:p>
          <w:p w14:paraId="66FA8930" w14:textId="77CD2694" w:rsidR="00604E26" w:rsidRPr="00FF5AD7" w:rsidRDefault="00604E26" w:rsidP="00604E26">
            <w:pPr>
              <w:spacing w:after="0" w:line="240" w:lineRule="auto"/>
              <w:rPr>
                <w:rFonts w:ascii="Calibri" w:eastAsia="Times New Roman" w:hAnsi="Calibri" w:cs="Calibri"/>
                <w:kern w:val="0"/>
                <w:lang w:eastAsia="en-GB"/>
                <w14:ligatures w14:val="none"/>
              </w:rPr>
            </w:pPr>
          </w:p>
        </w:tc>
        <w:tc>
          <w:tcPr>
            <w:tcW w:w="3067" w:type="dxa"/>
            <w:tcBorders>
              <w:top w:val="nil"/>
              <w:left w:val="nil"/>
              <w:bottom w:val="nil"/>
              <w:right w:val="nil"/>
            </w:tcBorders>
            <w:shd w:val="clear" w:color="auto" w:fill="auto"/>
            <w:noWrap/>
            <w:vAlign w:val="bottom"/>
            <w:hideMark/>
          </w:tcPr>
          <w:p w14:paraId="346DE868" w14:textId="77777777" w:rsidR="00604E26" w:rsidRPr="00FF5AD7" w:rsidRDefault="00604E26" w:rsidP="00604E26">
            <w:pPr>
              <w:spacing w:after="0" w:line="240" w:lineRule="auto"/>
              <w:rPr>
                <w:rFonts w:ascii="Times New Roman" w:eastAsia="Times New Roman" w:hAnsi="Times New Roman" w:cs="Times New Roman"/>
                <w:kern w:val="0"/>
                <w:lang w:eastAsia="en-GB"/>
                <w14:ligatures w14:val="none"/>
              </w:rPr>
            </w:pPr>
          </w:p>
        </w:tc>
      </w:tr>
    </w:tbl>
    <w:p w14:paraId="192F6D21" w14:textId="77777777" w:rsidR="00586776" w:rsidRPr="00DA44A2" w:rsidRDefault="00586776" w:rsidP="00DA44A2">
      <w:pPr>
        <w:rPr>
          <w:lang w:val="en-US"/>
        </w:rPr>
      </w:pPr>
    </w:p>
    <w:p w14:paraId="2977FF3B" w14:textId="77777777" w:rsidR="00586776" w:rsidRDefault="00586776" w:rsidP="00586776">
      <w:pPr>
        <w:spacing w:after="0" w:line="240" w:lineRule="auto"/>
        <w:rPr>
          <w:rFonts w:ascii="Calibri" w:eastAsia="Times New Roman" w:hAnsi="Calibri" w:cs="Calibri"/>
          <w:b/>
          <w:bCs/>
          <w:color w:val="000000"/>
          <w:kern w:val="0"/>
          <w:u w:val="single"/>
          <w:lang w:eastAsia="en-GB"/>
          <w14:ligatures w14:val="none"/>
        </w:rPr>
      </w:pPr>
      <w:r w:rsidRPr="00586776">
        <w:rPr>
          <w:rFonts w:ascii="Calibri" w:eastAsia="Times New Roman" w:hAnsi="Calibri" w:cs="Calibri"/>
          <w:b/>
          <w:bCs/>
          <w:color w:val="000000"/>
          <w:kern w:val="0"/>
          <w:u w:val="single"/>
          <w:lang w:eastAsia="en-GB"/>
          <w14:ligatures w14:val="none"/>
        </w:rPr>
        <w:t>Agenda Points</w:t>
      </w:r>
    </w:p>
    <w:p w14:paraId="11406846" w14:textId="77777777" w:rsidR="009F012D" w:rsidRDefault="009F012D" w:rsidP="00586776">
      <w:pPr>
        <w:spacing w:after="0" w:line="240" w:lineRule="auto"/>
        <w:rPr>
          <w:rFonts w:ascii="Calibri" w:eastAsia="Times New Roman" w:hAnsi="Calibri" w:cs="Calibri"/>
          <w:b/>
          <w:bCs/>
          <w:color w:val="000000"/>
          <w:kern w:val="0"/>
          <w:u w:val="single"/>
          <w:lang w:eastAsia="en-GB"/>
          <w14:ligatures w14:val="none"/>
        </w:rPr>
      </w:pPr>
    </w:p>
    <w:p w14:paraId="58411D51" w14:textId="38B9F285" w:rsidR="009F012D" w:rsidRDefault="009F012D" w:rsidP="00DC4784">
      <w:pPr>
        <w:pStyle w:val="ListParagraph"/>
        <w:numPr>
          <w:ilvl w:val="0"/>
          <w:numId w:val="5"/>
        </w:numPr>
        <w:spacing w:line="256" w:lineRule="auto"/>
        <w:rPr>
          <w:b/>
          <w:bCs/>
          <w:u w:val="single"/>
          <w:lang w:val="en-US"/>
        </w:rPr>
      </w:pPr>
      <w:r w:rsidRPr="009745DF">
        <w:rPr>
          <w:b/>
          <w:bCs/>
          <w:u w:val="single"/>
          <w:lang w:val="en-US"/>
        </w:rPr>
        <w:t xml:space="preserve">Update on </w:t>
      </w:r>
      <w:r w:rsidR="009745DF" w:rsidRPr="009745DF">
        <w:rPr>
          <w:b/>
          <w:bCs/>
          <w:u w:val="single"/>
          <w:lang w:val="en-US"/>
        </w:rPr>
        <w:t>Digital Services.</w:t>
      </w:r>
    </w:p>
    <w:p w14:paraId="4603EF37" w14:textId="77777777" w:rsidR="00A75101" w:rsidRDefault="00A75101" w:rsidP="00A75101">
      <w:pPr>
        <w:pStyle w:val="ListParagraph"/>
        <w:spacing w:line="256" w:lineRule="auto"/>
        <w:rPr>
          <w:b/>
          <w:bCs/>
          <w:u w:val="single"/>
          <w:lang w:val="en-US"/>
        </w:rPr>
      </w:pPr>
    </w:p>
    <w:p w14:paraId="65787520" w14:textId="0C73633E" w:rsidR="0073693C" w:rsidRDefault="0073693C" w:rsidP="0073693C">
      <w:pPr>
        <w:pStyle w:val="ListParagraph"/>
        <w:numPr>
          <w:ilvl w:val="0"/>
          <w:numId w:val="21"/>
        </w:numPr>
        <w:spacing w:line="256" w:lineRule="auto"/>
        <w:rPr>
          <w:lang w:val="en-US"/>
        </w:rPr>
      </w:pPr>
      <w:proofErr w:type="spellStart"/>
      <w:r w:rsidRPr="00E27BDF">
        <w:rPr>
          <w:lang w:val="en-US"/>
        </w:rPr>
        <w:t>Wifi</w:t>
      </w:r>
      <w:proofErr w:type="spellEnd"/>
      <w:r w:rsidRPr="00E27BDF">
        <w:rPr>
          <w:lang w:val="en-US"/>
        </w:rPr>
        <w:t xml:space="preserve"> is working </w:t>
      </w:r>
      <w:r w:rsidR="00A75101">
        <w:rPr>
          <w:lang w:val="en-US"/>
        </w:rPr>
        <w:t xml:space="preserve">in the surgery waiting room </w:t>
      </w:r>
      <w:r w:rsidRPr="00E27BDF">
        <w:rPr>
          <w:lang w:val="en-US"/>
        </w:rPr>
        <w:t>and SH will arrange for instruction</w:t>
      </w:r>
      <w:r w:rsidR="00E27BDF" w:rsidRPr="00E27BDF">
        <w:rPr>
          <w:lang w:val="en-US"/>
        </w:rPr>
        <w:t xml:space="preserve"> on how to log in </w:t>
      </w:r>
      <w:r w:rsidR="00E27BDF">
        <w:rPr>
          <w:lang w:val="en-US"/>
        </w:rPr>
        <w:t>to be posted in the waiting room</w:t>
      </w:r>
      <w:r w:rsidR="00855948">
        <w:rPr>
          <w:lang w:val="en-US"/>
        </w:rPr>
        <w:t xml:space="preserve"> and on the TV screen. (SH)</w:t>
      </w:r>
    </w:p>
    <w:p w14:paraId="0AD242A4" w14:textId="77777777" w:rsidR="00A75101" w:rsidRDefault="00A75101" w:rsidP="00A75101">
      <w:pPr>
        <w:pStyle w:val="ListParagraph"/>
        <w:spacing w:line="256" w:lineRule="auto"/>
        <w:rPr>
          <w:lang w:val="en-US"/>
        </w:rPr>
      </w:pPr>
    </w:p>
    <w:p w14:paraId="5D3FAA1B" w14:textId="767AF3A2" w:rsidR="00A75101" w:rsidRDefault="008E065E" w:rsidP="00A75101">
      <w:pPr>
        <w:pStyle w:val="ListParagraph"/>
        <w:numPr>
          <w:ilvl w:val="0"/>
          <w:numId w:val="21"/>
        </w:numPr>
        <w:spacing w:line="256" w:lineRule="auto"/>
        <w:rPr>
          <w:lang w:val="en-US"/>
        </w:rPr>
      </w:pPr>
      <w:proofErr w:type="spellStart"/>
      <w:r>
        <w:rPr>
          <w:lang w:val="en-US"/>
        </w:rPr>
        <w:t>Patchs</w:t>
      </w:r>
      <w:proofErr w:type="spellEnd"/>
      <w:r>
        <w:rPr>
          <w:lang w:val="en-US"/>
        </w:rPr>
        <w:t xml:space="preserve"> will be used more from April and will have dedicated booking links for patients </w:t>
      </w:r>
      <w:r w:rsidR="00614214">
        <w:rPr>
          <w:lang w:val="en-US"/>
        </w:rPr>
        <w:t>for services</w:t>
      </w:r>
      <w:r w:rsidR="00A75101">
        <w:rPr>
          <w:lang w:val="en-US"/>
        </w:rPr>
        <w:t xml:space="preserve">. </w:t>
      </w:r>
      <w:proofErr w:type="gramStart"/>
      <w:r w:rsidR="00A75101">
        <w:rPr>
          <w:lang w:val="en-US"/>
        </w:rPr>
        <w:t xml:space="preserve">EG </w:t>
      </w:r>
      <w:r w:rsidR="00614214">
        <w:rPr>
          <w:lang w:val="en-US"/>
        </w:rPr>
        <w:t xml:space="preserve"> blood</w:t>
      </w:r>
      <w:proofErr w:type="gramEnd"/>
      <w:r w:rsidR="00614214">
        <w:rPr>
          <w:lang w:val="en-US"/>
        </w:rPr>
        <w:t xml:space="preserve"> tests so they can book their own slots</w:t>
      </w:r>
    </w:p>
    <w:p w14:paraId="2C17DDA8" w14:textId="77777777" w:rsidR="00A75101" w:rsidRPr="00A75101" w:rsidRDefault="00A75101" w:rsidP="00A75101">
      <w:pPr>
        <w:pStyle w:val="ListParagraph"/>
        <w:rPr>
          <w:lang w:val="en-US"/>
        </w:rPr>
      </w:pPr>
    </w:p>
    <w:p w14:paraId="521C3540" w14:textId="7970DC2D" w:rsidR="00614214" w:rsidRDefault="00A75101" w:rsidP="0073693C">
      <w:pPr>
        <w:pStyle w:val="ListParagraph"/>
        <w:numPr>
          <w:ilvl w:val="0"/>
          <w:numId w:val="21"/>
        </w:numPr>
        <w:spacing w:line="256" w:lineRule="auto"/>
        <w:rPr>
          <w:lang w:val="en-US"/>
        </w:rPr>
      </w:pPr>
      <w:r>
        <w:rPr>
          <w:lang w:val="en-US"/>
        </w:rPr>
        <w:t>The telephone c</w:t>
      </w:r>
      <w:r w:rsidR="004B4E80">
        <w:rPr>
          <w:lang w:val="en-US"/>
        </w:rPr>
        <w:t>all back service is working</w:t>
      </w:r>
      <w:r>
        <w:rPr>
          <w:lang w:val="en-US"/>
        </w:rPr>
        <w:t xml:space="preserve"> well. If </w:t>
      </w:r>
      <w:r w:rsidR="004B4E80">
        <w:rPr>
          <w:lang w:val="en-US"/>
        </w:rPr>
        <w:t xml:space="preserve">the system </w:t>
      </w:r>
      <w:proofErr w:type="spellStart"/>
      <w:r w:rsidR="004B4E80">
        <w:rPr>
          <w:lang w:val="en-US"/>
        </w:rPr>
        <w:t>recognises</w:t>
      </w:r>
      <w:proofErr w:type="spellEnd"/>
      <w:r w:rsidR="004B4E80">
        <w:rPr>
          <w:lang w:val="en-US"/>
        </w:rPr>
        <w:t xml:space="preserve"> the</w:t>
      </w:r>
      <w:r>
        <w:rPr>
          <w:lang w:val="en-US"/>
        </w:rPr>
        <w:t xml:space="preserve"> telephone</w:t>
      </w:r>
      <w:r w:rsidR="00390207">
        <w:rPr>
          <w:lang w:val="en-US"/>
        </w:rPr>
        <w:t xml:space="preserve"> </w:t>
      </w:r>
      <w:r w:rsidR="004B4E80">
        <w:rPr>
          <w:lang w:val="en-US"/>
        </w:rPr>
        <w:t>number a patient calls from</w:t>
      </w:r>
      <w:r w:rsidR="00390207">
        <w:rPr>
          <w:lang w:val="en-US"/>
        </w:rPr>
        <w:t>,</w:t>
      </w:r>
      <w:r w:rsidR="004B4E80">
        <w:rPr>
          <w:lang w:val="en-US"/>
        </w:rPr>
        <w:t xml:space="preserve"> they will receive a text message</w:t>
      </w:r>
      <w:r w:rsidR="00B960BE">
        <w:rPr>
          <w:lang w:val="en-US"/>
        </w:rPr>
        <w:t xml:space="preserve"> informing them of their place in the queue.</w:t>
      </w:r>
    </w:p>
    <w:p w14:paraId="6D760167" w14:textId="77777777" w:rsidR="00B960BE" w:rsidRPr="00E27BDF" w:rsidRDefault="00B960BE" w:rsidP="00094B7A">
      <w:pPr>
        <w:pStyle w:val="ListParagraph"/>
        <w:spacing w:line="256" w:lineRule="auto"/>
        <w:rPr>
          <w:lang w:val="en-US"/>
        </w:rPr>
      </w:pPr>
    </w:p>
    <w:p w14:paraId="784DCAF9" w14:textId="77777777" w:rsidR="0073693C" w:rsidRDefault="0073693C" w:rsidP="0073693C">
      <w:pPr>
        <w:spacing w:line="256" w:lineRule="auto"/>
        <w:rPr>
          <w:b/>
          <w:bCs/>
          <w:u w:val="single"/>
          <w:lang w:val="en-US"/>
        </w:rPr>
      </w:pPr>
    </w:p>
    <w:p w14:paraId="77783DA9" w14:textId="77777777" w:rsidR="00390207" w:rsidRDefault="00390207" w:rsidP="0073693C">
      <w:pPr>
        <w:spacing w:line="256" w:lineRule="auto"/>
        <w:rPr>
          <w:b/>
          <w:bCs/>
          <w:u w:val="single"/>
          <w:lang w:val="en-US"/>
        </w:rPr>
      </w:pPr>
    </w:p>
    <w:p w14:paraId="3B4C0881" w14:textId="77777777" w:rsidR="00390207" w:rsidRDefault="00390207" w:rsidP="0073693C">
      <w:pPr>
        <w:spacing w:line="256" w:lineRule="auto"/>
        <w:rPr>
          <w:b/>
          <w:bCs/>
          <w:u w:val="single"/>
          <w:lang w:val="en-US"/>
        </w:rPr>
      </w:pPr>
    </w:p>
    <w:p w14:paraId="628688BF" w14:textId="77777777" w:rsidR="00390207" w:rsidRDefault="00390207" w:rsidP="0073693C">
      <w:pPr>
        <w:spacing w:line="256" w:lineRule="auto"/>
        <w:rPr>
          <w:b/>
          <w:bCs/>
          <w:u w:val="single"/>
          <w:lang w:val="en-US"/>
        </w:rPr>
      </w:pPr>
    </w:p>
    <w:p w14:paraId="48EB6B4F" w14:textId="77777777" w:rsidR="00390207" w:rsidRPr="0073693C" w:rsidRDefault="00390207" w:rsidP="0073693C">
      <w:pPr>
        <w:spacing w:line="256" w:lineRule="auto"/>
        <w:rPr>
          <w:b/>
          <w:bCs/>
          <w:u w:val="single"/>
          <w:lang w:val="en-US"/>
        </w:rPr>
      </w:pPr>
    </w:p>
    <w:p w14:paraId="797064C2" w14:textId="77777777" w:rsidR="009F012D" w:rsidRDefault="009F012D" w:rsidP="009F012D">
      <w:pPr>
        <w:pStyle w:val="ListParagraph"/>
        <w:spacing w:line="256" w:lineRule="auto"/>
        <w:rPr>
          <w:lang w:val="en-US"/>
        </w:rPr>
      </w:pPr>
    </w:p>
    <w:p w14:paraId="2E4F3517" w14:textId="77777777" w:rsidR="00913D9F" w:rsidRDefault="00913D9F" w:rsidP="009F012D">
      <w:pPr>
        <w:pStyle w:val="ListParagraph"/>
        <w:rPr>
          <w:lang w:val="en-US"/>
        </w:rPr>
      </w:pPr>
    </w:p>
    <w:p w14:paraId="795C3EFC" w14:textId="1C26DC6E" w:rsidR="009F012D" w:rsidRDefault="00301FFB" w:rsidP="009F012D">
      <w:pPr>
        <w:pStyle w:val="ListParagraph"/>
        <w:numPr>
          <w:ilvl w:val="0"/>
          <w:numId w:val="5"/>
        </w:numPr>
        <w:rPr>
          <w:b/>
          <w:bCs/>
          <w:u w:val="single"/>
          <w:lang w:val="en-US"/>
        </w:rPr>
      </w:pPr>
      <w:r>
        <w:rPr>
          <w:b/>
          <w:bCs/>
          <w:u w:val="single"/>
          <w:lang w:val="en-US"/>
        </w:rPr>
        <w:t>Veterans</w:t>
      </w:r>
      <w:r w:rsidR="009F012D" w:rsidRPr="00425295">
        <w:rPr>
          <w:b/>
          <w:bCs/>
          <w:u w:val="single"/>
          <w:lang w:val="en-US"/>
        </w:rPr>
        <w:t xml:space="preserve"> friendly project update. </w:t>
      </w:r>
    </w:p>
    <w:p w14:paraId="0C4297E4" w14:textId="77777777" w:rsidR="00473180" w:rsidRDefault="00473180" w:rsidP="00473180">
      <w:pPr>
        <w:pStyle w:val="ListParagraph"/>
        <w:rPr>
          <w:b/>
          <w:bCs/>
          <w:u w:val="single"/>
          <w:lang w:val="en-US"/>
        </w:rPr>
      </w:pPr>
    </w:p>
    <w:p w14:paraId="6B9D4D2A" w14:textId="5045F429" w:rsidR="004F0183" w:rsidRDefault="00384D3A" w:rsidP="00094B7A">
      <w:pPr>
        <w:pStyle w:val="ListParagraph"/>
        <w:numPr>
          <w:ilvl w:val="0"/>
          <w:numId w:val="22"/>
        </w:numPr>
        <w:rPr>
          <w:lang w:val="en-US"/>
        </w:rPr>
      </w:pPr>
      <w:r w:rsidRPr="00384D3A">
        <w:rPr>
          <w:lang w:val="en-US"/>
        </w:rPr>
        <w:t xml:space="preserve">DM </w:t>
      </w:r>
      <w:r w:rsidR="005742C4">
        <w:rPr>
          <w:lang w:val="en-US"/>
        </w:rPr>
        <w:t>has qualified as clinical point for the project and has MSS accredited as Veterans Friendly</w:t>
      </w:r>
      <w:r w:rsidR="00390207">
        <w:rPr>
          <w:lang w:val="en-US"/>
        </w:rPr>
        <w:t xml:space="preserve"> Practice.</w:t>
      </w:r>
    </w:p>
    <w:p w14:paraId="797A2835" w14:textId="77777777" w:rsidR="00390207" w:rsidRDefault="00390207" w:rsidP="00390207">
      <w:pPr>
        <w:pStyle w:val="ListParagraph"/>
        <w:ind w:left="1440"/>
        <w:rPr>
          <w:lang w:val="en-US"/>
        </w:rPr>
      </w:pPr>
    </w:p>
    <w:p w14:paraId="26EC094F" w14:textId="2747EF5C" w:rsidR="004D0E2B" w:rsidRDefault="004F0183" w:rsidP="00390207">
      <w:pPr>
        <w:pStyle w:val="ListParagraph"/>
        <w:numPr>
          <w:ilvl w:val="0"/>
          <w:numId w:val="22"/>
        </w:numPr>
        <w:rPr>
          <w:lang w:val="en-US"/>
        </w:rPr>
      </w:pPr>
      <w:r w:rsidRPr="00390207">
        <w:rPr>
          <w:lang w:val="en-US"/>
        </w:rPr>
        <w:t>The UK has 2.4M Veterans</w:t>
      </w:r>
      <w:r w:rsidR="004D0E2B" w:rsidRPr="00390207">
        <w:rPr>
          <w:lang w:val="en-US"/>
        </w:rPr>
        <w:t>, most surgeries have 30 patients, where MSS have 105.</w:t>
      </w:r>
    </w:p>
    <w:p w14:paraId="3AE7715A" w14:textId="77777777" w:rsidR="00390207" w:rsidRPr="00390207" w:rsidRDefault="00390207" w:rsidP="00390207">
      <w:pPr>
        <w:pStyle w:val="ListParagraph"/>
        <w:rPr>
          <w:lang w:val="en-US"/>
        </w:rPr>
      </w:pPr>
    </w:p>
    <w:p w14:paraId="012671C6" w14:textId="77777777" w:rsidR="00390207" w:rsidRPr="00390207" w:rsidRDefault="00390207" w:rsidP="00390207">
      <w:pPr>
        <w:pStyle w:val="ListParagraph"/>
        <w:ind w:left="1440"/>
        <w:rPr>
          <w:lang w:val="en-US"/>
        </w:rPr>
      </w:pPr>
    </w:p>
    <w:p w14:paraId="730A5906" w14:textId="74834AFD" w:rsidR="00384D3A" w:rsidRDefault="004D0E2B" w:rsidP="00094B7A">
      <w:pPr>
        <w:pStyle w:val="ListParagraph"/>
        <w:numPr>
          <w:ilvl w:val="0"/>
          <w:numId w:val="22"/>
        </w:numPr>
        <w:rPr>
          <w:lang w:val="en-US"/>
        </w:rPr>
      </w:pPr>
      <w:r>
        <w:rPr>
          <w:lang w:val="en-US"/>
        </w:rPr>
        <w:t xml:space="preserve">Veterans are more likely to </w:t>
      </w:r>
      <w:r w:rsidR="00CC402F">
        <w:rPr>
          <w:lang w:val="en-US"/>
        </w:rPr>
        <w:t xml:space="preserve">suffer from physical or </w:t>
      </w:r>
      <w:r w:rsidR="00450B9B">
        <w:rPr>
          <w:lang w:val="en-US"/>
        </w:rPr>
        <w:t xml:space="preserve">mental </w:t>
      </w:r>
      <w:r w:rsidR="00450B9B" w:rsidRPr="00384D3A">
        <w:rPr>
          <w:lang w:val="en-US"/>
        </w:rPr>
        <w:t>issues</w:t>
      </w:r>
      <w:r w:rsidR="00CC402F">
        <w:rPr>
          <w:lang w:val="en-US"/>
        </w:rPr>
        <w:t xml:space="preserve"> than the general population </w:t>
      </w:r>
      <w:r w:rsidR="00803AEE">
        <w:rPr>
          <w:lang w:val="en-US"/>
        </w:rPr>
        <w:t xml:space="preserve">because of their service to their country </w:t>
      </w:r>
      <w:r w:rsidR="00CC402F">
        <w:rPr>
          <w:lang w:val="en-US"/>
        </w:rPr>
        <w:t>– see attached slide for statistics</w:t>
      </w:r>
      <w:r w:rsidR="00803AEE">
        <w:rPr>
          <w:lang w:val="en-US"/>
        </w:rPr>
        <w:t>.</w:t>
      </w:r>
    </w:p>
    <w:p w14:paraId="3123927D" w14:textId="77777777" w:rsidR="00050001" w:rsidRDefault="00050001" w:rsidP="00050001">
      <w:pPr>
        <w:pStyle w:val="ListParagraph"/>
        <w:ind w:left="1440"/>
        <w:rPr>
          <w:lang w:val="en-US"/>
        </w:rPr>
      </w:pPr>
    </w:p>
    <w:p w14:paraId="211F7508" w14:textId="77777777" w:rsidR="00050001" w:rsidRPr="00384D3A" w:rsidRDefault="00050001" w:rsidP="00050001">
      <w:pPr>
        <w:pStyle w:val="ListParagraph"/>
        <w:rPr>
          <w:lang w:val="en-US"/>
        </w:rPr>
      </w:pPr>
      <w:r w:rsidRPr="00094B7A">
        <w:rPr>
          <w:b/>
          <w:bCs/>
          <w:lang w:val="en-US"/>
        </w:rPr>
        <w:t xml:space="preserve">Action </w:t>
      </w:r>
      <w:proofErr w:type="gramStart"/>
      <w:r w:rsidRPr="00094B7A">
        <w:rPr>
          <w:b/>
          <w:bCs/>
          <w:lang w:val="en-US"/>
        </w:rPr>
        <w:t>-  SH</w:t>
      </w:r>
      <w:proofErr w:type="gramEnd"/>
      <w:r>
        <w:rPr>
          <w:lang w:val="en-US"/>
        </w:rPr>
        <w:t xml:space="preserve"> is to look at text messaging patients to ask for Veterans to come forward in order to highlight the services available to them. (SH)</w:t>
      </w:r>
    </w:p>
    <w:p w14:paraId="5BD54E08" w14:textId="77777777" w:rsidR="00050001" w:rsidRDefault="00050001" w:rsidP="00050001">
      <w:pPr>
        <w:pStyle w:val="ListParagraph"/>
        <w:ind w:left="1440"/>
        <w:rPr>
          <w:lang w:val="en-US"/>
        </w:rPr>
      </w:pPr>
    </w:p>
    <w:p w14:paraId="4A2833F4" w14:textId="3C6A5D43" w:rsidR="005E3C99" w:rsidRPr="00050001" w:rsidRDefault="00050001" w:rsidP="00050001">
      <w:pPr>
        <w:pStyle w:val="ListParagraph"/>
        <w:numPr>
          <w:ilvl w:val="0"/>
          <w:numId w:val="5"/>
        </w:numPr>
        <w:rPr>
          <w:b/>
          <w:bCs/>
          <w:u w:val="single"/>
          <w:lang w:val="en-US"/>
        </w:rPr>
      </w:pPr>
      <w:r w:rsidRPr="00050001">
        <w:rPr>
          <w:b/>
          <w:bCs/>
          <w:u w:val="single"/>
          <w:lang w:val="en-US"/>
        </w:rPr>
        <w:t xml:space="preserve">Role changes </w:t>
      </w:r>
    </w:p>
    <w:p w14:paraId="175DAFF4" w14:textId="77777777" w:rsidR="00B43D75" w:rsidRDefault="00B43D75" w:rsidP="009F012D">
      <w:pPr>
        <w:pStyle w:val="ListParagraph"/>
      </w:pPr>
    </w:p>
    <w:p w14:paraId="00A95989" w14:textId="053FA245" w:rsidR="00241318" w:rsidRDefault="00450B9B" w:rsidP="00082652">
      <w:pPr>
        <w:pStyle w:val="ListParagraph"/>
        <w:numPr>
          <w:ilvl w:val="0"/>
          <w:numId w:val="24"/>
        </w:numPr>
      </w:pPr>
      <w:r>
        <w:t xml:space="preserve">AM </w:t>
      </w:r>
      <w:r w:rsidR="009460AE">
        <w:t xml:space="preserve">was introduced to the PPG. </w:t>
      </w:r>
      <w:r w:rsidR="005968FF">
        <w:t xml:space="preserve">From </w:t>
      </w:r>
      <w:r>
        <w:t>April,</w:t>
      </w:r>
      <w:r w:rsidR="005968FF">
        <w:t xml:space="preserve"> </w:t>
      </w:r>
      <w:r>
        <w:t xml:space="preserve">AM </w:t>
      </w:r>
      <w:r w:rsidR="009460AE">
        <w:t xml:space="preserve">will be the </w:t>
      </w:r>
      <w:r w:rsidR="009460AE" w:rsidRPr="00450B9B">
        <w:t>new</w:t>
      </w:r>
      <w:r w:rsidR="009961B5" w:rsidRPr="00450B9B">
        <w:t xml:space="preserve"> </w:t>
      </w:r>
      <w:r w:rsidRPr="00450B9B">
        <w:t>O</w:t>
      </w:r>
      <w:r>
        <w:t xml:space="preserve">ffice Manager </w:t>
      </w:r>
      <w:r w:rsidR="00241318">
        <w:t xml:space="preserve">given the promotion of SH to </w:t>
      </w:r>
      <w:r w:rsidR="00241318" w:rsidRPr="00450B9B">
        <w:t xml:space="preserve">Business Manager </w:t>
      </w:r>
    </w:p>
    <w:p w14:paraId="57826A32" w14:textId="77777777" w:rsidR="00050001" w:rsidRDefault="00050001" w:rsidP="009F012D">
      <w:pPr>
        <w:pStyle w:val="ListParagraph"/>
      </w:pPr>
    </w:p>
    <w:p w14:paraId="0E8EF758" w14:textId="77777777" w:rsidR="00050001" w:rsidRDefault="00050001" w:rsidP="009F012D">
      <w:pPr>
        <w:pStyle w:val="ListParagraph"/>
      </w:pPr>
    </w:p>
    <w:p w14:paraId="023F0B8E" w14:textId="58A9838D" w:rsidR="00677F9C" w:rsidRPr="00371892" w:rsidRDefault="00B43D75" w:rsidP="006D6D8C">
      <w:pPr>
        <w:pStyle w:val="ListParagraph"/>
        <w:numPr>
          <w:ilvl w:val="0"/>
          <w:numId w:val="5"/>
        </w:numPr>
        <w:spacing w:after="0" w:line="240" w:lineRule="auto"/>
        <w:rPr>
          <w:rFonts w:ascii="Calibri" w:eastAsia="Times New Roman" w:hAnsi="Calibri" w:cs="Calibri"/>
          <w:b/>
          <w:bCs/>
          <w:color w:val="000000"/>
          <w:kern w:val="0"/>
          <w:u w:val="single"/>
          <w:lang w:eastAsia="en-GB"/>
          <w14:ligatures w14:val="none"/>
        </w:rPr>
      </w:pPr>
      <w:r w:rsidRPr="002C5C2A">
        <w:rPr>
          <w:b/>
          <w:bCs/>
          <w:u w:val="single"/>
        </w:rPr>
        <w:t>PPG Diversity</w:t>
      </w:r>
    </w:p>
    <w:p w14:paraId="3F85B001" w14:textId="77777777" w:rsidR="00371892" w:rsidRDefault="00371892" w:rsidP="00B351BE">
      <w:pPr>
        <w:spacing w:after="0" w:line="240" w:lineRule="auto"/>
        <w:ind w:left="360"/>
        <w:rPr>
          <w:rFonts w:ascii="Calibri" w:eastAsia="Times New Roman" w:hAnsi="Calibri" w:cs="Calibri"/>
          <w:b/>
          <w:bCs/>
          <w:color w:val="000000"/>
          <w:kern w:val="0"/>
          <w:u w:val="single"/>
          <w:lang w:eastAsia="en-GB"/>
          <w14:ligatures w14:val="none"/>
        </w:rPr>
      </w:pPr>
    </w:p>
    <w:p w14:paraId="607B0C91" w14:textId="54690025" w:rsidR="00454476" w:rsidRPr="007C69CF" w:rsidRDefault="0093647A" w:rsidP="007C69CF">
      <w:pPr>
        <w:pStyle w:val="ListParagraph"/>
        <w:numPr>
          <w:ilvl w:val="0"/>
          <w:numId w:val="24"/>
        </w:numPr>
        <w:spacing w:after="0" w:line="240" w:lineRule="auto"/>
        <w:rPr>
          <w:rFonts w:ascii="Calibri" w:eastAsia="Times New Roman" w:hAnsi="Calibri" w:cs="Calibri"/>
          <w:color w:val="000000"/>
          <w:kern w:val="0"/>
          <w:lang w:eastAsia="en-GB"/>
          <w14:ligatures w14:val="none"/>
        </w:rPr>
      </w:pPr>
      <w:r w:rsidRPr="007C69CF">
        <w:rPr>
          <w:rFonts w:ascii="Calibri" w:eastAsia="Times New Roman" w:hAnsi="Calibri" w:cs="Calibri"/>
          <w:color w:val="000000"/>
          <w:kern w:val="0"/>
          <w:lang w:eastAsia="en-GB"/>
          <w14:ligatures w14:val="none"/>
        </w:rPr>
        <w:t xml:space="preserve">IT has not had anybody passed to him from </w:t>
      </w:r>
      <w:r w:rsidR="005818E7" w:rsidRPr="007C69CF">
        <w:rPr>
          <w:rFonts w:ascii="Calibri" w:eastAsia="Times New Roman" w:hAnsi="Calibri" w:cs="Calibri"/>
          <w:color w:val="000000"/>
          <w:kern w:val="0"/>
          <w:lang w:eastAsia="en-GB"/>
          <w14:ligatures w14:val="none"/>
        </w:rPr>
        <w:t xml:space="preserve">Dr Saleem or the surgery. </w:t>
      </w:r>
    </w:p>
    <w:p w14:paraId="126C052B" w14:textId="77777777" w:rsidR="005818E7" w:rsidRDefault="005818E7" w:rsidP="00E874A0">
      <w:pPr>
        <w:spacing w:after="0" w:line="240" w:lineRule="auto"/>
        <w:ind w:left="720"/>
        <w:rPr>
          <w:rFonts w:ascii="Calibri" w:eastAsia="Times New Roman" w:hAnsi="Calibri" w:cs="Calibri"/>
          <w:color w:val="000000"/>
          <w:kern w:val="0"/>
          <w:lang w:eastAsia="en-GB"/>
          <w14:ligatures w14:val="none"/>
        </w:rPr>
      </w:pPr>
    </w:p>
    <w:p w14:paraId="79B65B73" w14:textId="13739557" w:rsidR="005818E7" w:rsidRDefault="005818E7" w:rsidP="005818E7">
      <w:pPr>
        <w:spacing w:after="0" w:line="240" w:lineRule="auto"/>
        <w:ind w:left="720"/>
        <w:rPr>
          <w:rFonts w:ascii="Calibri" w:eastAsia="Times New Roman" w:hAnsi="Calibri" w:cs="Calibri"/>
          <w:color w:val="000000"/>
          <w:kern w:val="0"/>
          <w:lang w:eastAsia="en-GB"/>
          <w14:ligatures w14:val="none"/>
        </w:rPr>
      </w:pPr>
      <w:r w:rsidRPr="005818E7">
        <w:rPr>
          <w:rFonts w:ascii="Calibri" w:eastAsia="Times New Roman" w:hAnsi="Calibri" w:cs="Calibri"/>
          <w:b/>
          <w:bCs/>
          <w:color w:val="000000"/>
          <w:kern w:val="0"/>
          <w:lang w:eastAsia="en-GB"/>
          <w14:ligatures w14:val="none"/>
        </w:rPr>
        <w:t>Action</w:t>
      </w:r>
      <w:r>
        <w:rPr>
          <w:rFonts w:ascii="Calibri" w:eastAsia="Times New Roman" w:hAnsi="Calibri" w:cs="Calibri"/>
          <w:b/>
          <w:bCs/>
          <w:color w:val="000000"/>
          <w:kern w:val="0"/>
          <w:lang w:eastAsia="en-GB"/>
          <w14:ligatures w14:val="none"/>
        </w:rPr>
        <w:t xml:space="preserve"> – DM </w:t>
      </w:r>
      <w:r w:rsidRPr="005818E7">
        <w:rPr>
          <w:rFonts w:ascii="Calibri" w:eastAsia="Times New Roman" w:hAnsi="Calibri" w:cs="Calibri"/>
          <w:color w:val="000000"/>
          <w:kern w:val="0"/>
          <w:lang w:eastAsia="en-GB"/>
          <w14:ligatures w14:val="none"/>
        </w:rPr>
        <w:t>is t</w:t>
      </w:r>
      <w:r>
        <w:rPr>
          <w:rFonts w:ascii="Calibri" w:eastAsia="Times New Roman" w:hAnsi="Calibri" w:cs="Calibri"/>
          <w:color w:val="000000"/>
          <w:kern w:val="0"/>
          <w:lang w:eastAsia="en-GB"/>
          <w14:ligatures w14:val="none"/>
        </w:rPr>
        <w:t xml:space="preserve">o </w:t>
      </w:r>
      <w:r w:rsidR="00FA1193">
        <w:rPr>
          <w:rFonts w:ascii="Calibri" w:eastAsia="Times New Roman" w:hAnsi="Calibri" w:cs="Calibri"/>
          <w:color w:val="000000"/>
          <w:kern w:val="0"/>
          <w:lang w:eastAsia="en-GB"/>
          <w14:ligatures w14:val="none"/>
        </w:rPr>
        <w:t xml:space="preserve">consider patients to pass on to IT to contact </w:t>
      </w:r>
      <w:proofErr w:type="gramStart"/>
      <w:r w:rsidR="00FA1193">
        <w:rPr>
          <w:rFonts w:ascii="Calibri" w:eastAsia="Times New Roman" w:hAnsi="Calibri" w:cs="Calibri"/>
          <w:color w:val="000000"/>
          <w:kern w:val="0"/>
          <w:lang w:eastAsia="en-GB"/>
          <w14:ligatures w14:val="none"/>
        </w:rPr>
        <w:t>in an effort to</w:t>
      </w:r>
      <w:proofErr w:type="gramEnd"/>
      <w:r w:rsidR="00FA1193">
        <w:rPr>
          <w:rFonts w:ascii="Calibri" w:eastAsia="Times New Roman" w:hAnsi="Calibri" w:cs="Calibri"/>
          <w:color w:val="000000"/>
          <w:kern w:val="0"/>
          <w:lang w:eastAsia="en-GB"/>
          <w14:ligatures w14:val="none"/>
        </w:rPr>
        <w:t xml:space="preserve"> make the PPG more representative </w:t>
      </w:r>
      <w:r w:rsidR="00837203">
        <w:rPr>
          <w:rFonts w:ascii="Calibri" w:eastAsia="Times New Roman" w:hAnsi="Calibri" w:cs="Calibri"/>
          <w:color w:val="000000"/>
          <w:kern w:val="0"/>
          <w:lang w:eastAsia="en-GB"/>
          <w14:ligatures w14:val="none"/>
        </w:rPr>
        <w:t>of the patient base.</w:t>
      </w:r>
    </w:p>
    <w:p w14:paraId="07499C93" w14:textId="77777777" w:rsidR="005818E7" w:rsidRDefault="005818E7" w:rsidP="00E874A0">
      <w:pPr>
        <w:spacing w:after="0" w:line="240" w:lineRule="auto"/>
        <w:ind w:left="720"/>
        <w:rPr>
          <w:rFonts w:ascii="Calibri" w:eastAsia="Times New Roman" w:hAnsi="Calibri" w:cs="Calibri"/>
          <w:color w:val="000000"/>
          <w:kern w:val="0"/>
          <w:lang w:eastAsia="en-GB"/>
          <w14:ligatures w14:val="none"/>
        </w:rPr>
      </w:pPr>
    </w:p>
    <w:p w14:paraId="12710226" w14:textId="77777777" w:rsidR="005818E7" w:rsidRDefault="005818E7" w:rsidP="00E874A0">
      <w:pPr>
        <w:spacing w:after="0" w:line="240" w:lineRule="auto"/>
        <w:ind w:left="720"/>
        <w:rPr>
          <w:rFonts w:ascii="Calibri" w:eastAsia="Times New Roman" w:hAnsi="Calibri" w:cs="Calibri"/>
          <w:color w:val="000000"/>
          <w:kern w:val="0"/>
          <w:lang w:eastAsia="en-GB"/>
          <w14:ligatures w14:val="none"/>
        </w:rPr>
      </w:pPr>
    </w:p>
    <w:p w14:paraId="09B19AB6" w14:textId="69030859" w:rsidR="00716A48" w:rsidRPr="005360D0" w:rsidRDefault="00716A48" w:rsidP="00716A48">
      <w:pPr>
        <w:pStyle w:val="ListParagraph"/>
        <w:numPr>
          <w:ilvl w:val="0"/>
          <w:numId w:val="5"/>
        </w:numPr>
        <w:spacing w:after="0" w:line="240" w:lineRule="auto"/>
        <w:rPr>
          <w:rFonts w:ascii="Calibri" w:eastAsia="Times New Roman" w:hAnsi="Calibri" w:cs="Calibri"/>
          <w:b/>
          <w:bCs/>
          <w:color w:val="000000"/>
          <w:kern w:val="0"/>
          <w:u w:val="single"/>
          <w:lang w:eastAsia="en-GB"/>
          <w14:ligatures w14:val="none"/>
        </w:rPr>
      </w:pPr>
      <w:r w:rsidRPr="005360D0">
        <w:rPr>
          <w:rFonts w:ascii="Calibri" w:eastAsia="Times New Roman" w:hAnsi="Calibri" w:cs="Calibri"/>
          <w:b/>
          <w:bCs/>
          <w:color w:val="000000"/>
          <w:kern w:val="0"/>
          <w:u w:val="single"/>
          <w:lang w:eastAsia="en-GB"/>
          <w14:ligatures w14:val="none"/>
        </w:rPr>
        <w:t>Parking</w:t>
      </w:r>
    </w:p>
    <w:p w14:paraId="0DE79E65" w14:textId="77777777" w:rsidR="00837203" w:rsidRDefault="00837203" w:rsidP="00837203">
      <w:pPr>
        <w:spacing w:after="0" w:line="240" w:lineRule="auto"/>
        <w:rPr>
          <w:rFonts w:ascii="Calibri" w:eastAsia="Times New Roman" w:hAnsi="Calibri" w:cs="Calibri"/>
          <w:b/>
          <w:bCs/>
          <w:color w:val="000000"/>
          <w:kern w:val="0"/>
          <w:lang w:eastAsia="en-GB"/>
          <w14:ligatures w14:val="none"/>
        </w:rPr>
      </w:pPr>
    </w:p>
    <w:p w14:paraId="71A6228D" w14:textId="50EE43FF" w:rsidR="00837203" w:rsidRPr="007C69CF" w:rsidRDefault="00837203" w:rsidP="007C69CF">
      <w:pPr>
        <w:pStyle w:val="ListParagraph"/>
        <w:numPr>
          <w:ilvl w:val="0"/>
          <w:numId w:val="24"/>
        </w:numPr>
        <w:spacing w:after="0" w:line="240" w:lineRule="auto"/>
        <w:rPr>
          <w:rFonts w:ascii="Calibri" w:eastAsia="Times New Roman" w:hAnsi="Calibri" w:cs="Calibri"/>
          <w:color w:val="000000"/>
          <w:kern w:val="0"/>
          <w:lang w:eastAsia="en-GB"/>
          <w14:ligatures w14:val="none"/>
        </w:rPr>
      </w:pPr>
      <w:r w:rsidRPr="007C69CF">
        <w:rPr>
          <w:rFonts w:ascii="Calibri" w:eastAsia="Times New Roman" w:hAnsi="Calibri" w:cs="Calibri"/>
          <w:color w:val="000000"/>
          <w:kern w:val="0"/>
          <w:lang w:eastAsia="en-GB"/>
          <w14:ligatures w14:val="none"/>
        </w:rPr>
        <w:t xml:space="preserve">United Utilities have </w:t>
      </w:r>
      <w:proofErr w:type="gramStart"/>
      <w:r w:rsidRPr="007C69CF">
        <w:rPr>
          <w:rFonts w:ascii="Calibri" w:eastAsia="Times New Roman" w:hAnsi="Calibri" w:cs="Calibri"/>
          <w:color w:val="000000"/>
          <w:kern w:val="0"/>
          <w:lang w:eastAsia="en-GB"/>
          <w14:ligatures w14:val="none"/>
        </w:rPr>
        <w:t>replied</w:t>
      </w:r>
      <w:proofErr w:type="gramEnd"/>
      <w:r w:rsidRPr="007C69CF">
        <w:rPr>
          <w:rFonts w:ascii="Calibri" w:eastAsia="Times New Roman" w:hAnsi="Calibri" w:cs="Calibri"/>
          <w:color w:val="000000"/>
          <w:kern w:val="0"/>
          <w:lang w:eastAsia="en-GB"/>
          <w14:ligatures w14:val="none"/>
        </w:rPr>
        <w:t xml:space="preserve"> denying </w:t>
      </w:r>
      <w:r w:rsidR="00603362" w:rsidRPr="007C69CF">
        <w:rPr>
          <w:rFonts w:ascii="Calibri" w:eastAsia="Times New Roman" w:hAnsi="Calibri" w:cs="Calibri"/>
          <w:color w:val="000000"/>
          <w:kern w:val="0"/>
          <w:lang w:eastAsia="en-GB"/>
          <w14:ligatures w14:val="none"/>
        </w:rPr>
        <w:t>access to the parking in the gated area</w:t>
      </w:r>
      <w:r w:rsidR="00C53356" w:rsidRPr="007C69CF">
        <w:rPr>
          <w:rFonts w:ascii="Calibri" w:eastAsia="Times New Roman" w:hAnsi="Calibri" w:cs="Calibri"/>
          <w:color w:val="000000"/>
          <w:kern w:val="0"/>
          <w:lang w:eastAsia="en-GB"/>
          <w14:ligatures w14:val="none"/>
        </w:rPr>
        <w:t xml:space="preserve"> just behind the huge Billboards. They only replied after IT contacted the CEO of UU given all other contact was not being followed up</w:t>
      </w:r>
      <w:r w:rsidR="00B8498C" w:rsidRPr="007C69CF">
        <w:rPr>
          <w:rFonts w:ascii="Calibri" w:eastAsia="Times New Roman" w:hAnsi="Calibri" w:cs="Calibri"/>
          <w:color w:val="000000"/>
          <w:kern w:val="0"/>
          <w:lang w:eastAsia="en-GB"/>
          <w14:ligatures w14:val="none"/>
        </w:rPr>
        <w:t>.</w:t>
      </w:r>
    </w:p>
    <w:p w14:paraId="03E29EF9" w14:textId="77777777" w:rsidR="00B8498C" w:rsidRDefault="00B8498C" w:rsidP="00603362">
      <w:pPr>
        <w:spacing w:after="0" w:line="240" w:lineRule="auto"/>
        <w:ind w:left="720"/>
        <w:rPr>
          <w:rFonts w:ascii="Calibri" w:eastAsia="Times New Roman" w:hAnsi="Calibri" w:cs="Calibri"/>
          <w:color w:val="000000"/>
          <w:kern w:val="0"/>
          <w:lang w:eastAsia="en-GB"/>
          <w14:ligatures w14:val="none"/>
        </w:rPr>
      </w:pPr>
    </w:p>
    <w:p w14:paraId="28B7AC99" w14:textId="3D678B07" w:rsidR="00B8498C" w:rsidRPr="00603362" w:rsidRDefault="00B8498C" w:rsidP="00603362">
      <w:pPr>
        <w:spacing w:after="0" w:line="240" w:lineRule="auto"/>
        <w:ind w:left="720"/>
        <w:rPr>
          <w:rFonts w:ascii="Calibri" w:eastAsia="Times New Roman" w:hAnsi="Calibri" w:cs="Calibri"/>
          <w:color w:val="000000"/>
          <w:kern w:val="0"/>
          <w:lang w:eastAsia="en-GB"/>
          <w14:ligatures w14:val="none"/>
        </w:rPr>
      </w:pPr>
      <w:r w:rsidRPr="005360D0">
        <w:rPr>
          <w:rFonts w:ascii="Calibri" w:eastAsia="Times New Roman" w:hAnsi="Calibri" w:cs="Calibri"/>
          <w:b/>
          <w:bCs/>
          <w:color w:val="000000"/>
          <w:kern w:val="0"/>
          <w:lang w:eastAsia="en-GB"/>
          <w14:ligatures w14:val="none"/>
        </w:rPr>
        <w:t>ACTION - IT</w:t>
      </w:r>
      <w:r>
        <w:rPr>
          <w:rFonts w:ascii="Calibri" w:eastAsia="Times New Roman" w:hAnsi="Calibri" w:cs="Calibri"/>
          <w:color w:val="000000"/>
          <w:kern w:val="0"/>
          <w:lang w:eastAsia="en-GB"/>
          <w14:ligatures w14:val="none"/>
        </w:rPr>
        <w:t xml:space="preserve"> is to look at parking for admin staff at the </w:t>
      </w:r>
      <w:r w:rsidR="00CD48D7">
        <w:rPr>
          <w:rFonts w:ascii="Calibri" w:eastAsia="Times New Roman" w:hAnsi="Calibri" w:cs="Calibri"/>
          <w:color w:val="000000"/>
          <w:kern w:val="0"/>
          <w:lang w:eastAsia="en-GB"/>
          <w14:ligatures w14:val="none"/>
        </w:rPr>
        <w:t>C</w:t>
      </w:r>
      <w:r>
        <w:rPr>
          <w:rFonts w:ascii="Calibri" w:eastAsia="Times New Roman" w:hAnsi="Calibri" w:cs="Calibri"/>
          <w:color w:val="000000"/>
          <w:kern w:val="0"/>
          <w:lang w:eastAsia="en-GB"/>
          <w14:ligatures w14:val="none"/>
        </w:rPr>
        <w:t>ommunity Fire Station</w:t>
      </w:r>
    </w:p>
    <w:p w14:paraId="6F038A7A" w14:textId="77777777" w:rsidR="00716A48" w:rsidRPr="00417EFC" w:rsidRDefault="00716A48" w:rsidP="00FB042A">
      <w:pPr>
        <w:pStyle w:val="ListParagraph"/>
        <w:spacing w:after="0" w:line="240" w:lineRule="auto"/>
        <w:rPr>
          <w:rFonts w:ascii="Calibri" w:eastAsia="Times New Roman" w:hAnsi="Calibri" w:cs="Calibri"/>
          <w:b/>
          <w:bCs/>
          <w:color w:val="000000"/>
          <w:kern w:val="0"/>
          <w:lang w:eastAsia="en-GB"/>
          <w14:ligatures w14:val="none"/>
        </w:rPr>
      </w:pPr>
    </w:p>
    <w:p w14:paraId="008FAFAF" w14:textId="34647B9C" w:rsidR="00716A48" w:rsidRPr="00B276E2" w:rsidRDefault="00716A48" w:rsidP="00716A48">
      <w:pPr>
        <w:pStyle w:val="ListParagraph"/>
        <w:numPr>
          <w:ilvl w:val="0"/>
          <w:numId w:val="5"/>
        </w:numPr>
        <w:spacing w:after="0" w:line="240" w:lineRule="auto"/>
        <w:rPr>
          <w:rFonts w:ascii="Calibri" w:eastAsia="Times New Roman" w:hAnsi="Calibri" w:cs="Calibri"/>
          <w:b/>
          <w:bCs/>
          <w:color w:val="000000"/>
          <w:kern w:val="0"/>
          <w:u w:val="single"/>
          <w:lang w:eastAsia="en-GB"/>
          <w14:ligatures w14:val="none"/>
        </w:rPr>
      </w:pPr>
      <w:r w:rsidRPr="00B276E2">
        <w:rPr>
          <w:rFonts w:ascii="Calibri" w:eastAsia="Times New Roman" w:hAnsi="Calibri" w:cs="Calibri"/>
          <w:b/>
          <w:bCs/>
          <w:color w:val="000000"/>
          <w:kern w:val="0"/>
          <w:u w:val="single"/>
          <w:lang w:eastAsia="en-GB"/>
          <w14:ligatures w14:val="none"/>
        </w:rPr>
        <w:t>Text Grammar review</w:t>
      </w:r>
    </w:p>
    <w:p w14:paraId="707A499A" w14:textId="5E5F1762" w:rsidR="005360D0" w:rsidRDefault="005360D0" w:rsidP="005360D0">
      <w:pPr>
        <w:spacing w:after="0" w:line="240" w:lineRule="auto"/>
        <w:rPr>
          <w:rFonts w:ascii="Calibri" w:eastAsia="Times New Roman" w:hAnsi="Calibri" w:cs="Calibri"/>
          <w:b/>
          <w:bCs/>
          <w:color w:val="000000"/>
          <w:kern w:val="0"/>
          <w:lang w:eastAsia="en-GB"/>
          <w14:ligatures w14:val="none"/>
        </w:rPr>
      </w:pPr>
    </w:p>
    <w:p w14:paraId="012B3A0C" w14:textId="7C445D86" w:rsidR="005360D0" w:rsidRDefault="005360D0" w:rsidP="007C69CF">
      <w:pPr>
        <w:pStyle w:val="ListParagraph"/>
        <w:numPr>
          <w:ilvl w:val="0"/>
          <w:numId w:val="24"/>
        </w:numPr>
        <w:spacing w:after="0" w:line="240" w:lineRule="auto"/>
        <w:rPr>
          <w:rFonts w:ascii="Calibri" w:eastAsia="Times New Roman" w:hAnsi="Calibri" w:cs="Calibri"/>
          <w:color w:val="000000"/>
          <w:kern w:val="0"/>
          <w:lang w:eastAsia="en-GB"/>
          <w14:ligatures w14:val="none"/>
        </w:rPr>
      </w:pPr>
      <w:r w:rsidRPr="007C69CF">
        <w:rPr>
          <w:rFonts w:ascii="Calibri" w:eastAsia="Times New Roman" w:hAnsi="Calibri" w:cs="Calibri"/>
          <w:color w:val="000000"/>
          <w:kern w:val="0"/>
          <w:lang w:eastAsia="en-GB"/>
          <w14:ligatures w14:val="none"/>
        </w:rPr>
        <w:t xml:space="preserve">SH completed this a few months ago and </w:t>
      </w:r>
      <w:r w:rsidR="005E3C99" w:rsidRPr="007C69CF">
        <w:rPr>
          <w:rFonts w:ascii="Calibri" w:eastAsia="Times New Roman" w:hAnsi="Calibri" w:cs="Calibri"/>
          <w:color w:val="000000"/>
          <w:kern w:val="0"/>
          <w:lang w:eastAsia="en-GB"/>
          <w14:ligatures w14:val="none"/>
        </w:rPr>
        <w:t>matter resolved.</w:t>
      </w:r>
    </w:p>
    <w:p w14:paraId="165017D0" w14:textId="77777777" w:rsidR="007C69CF" w:rsidRDefault="007C69CF" w:rsidP="007C69CF">
      <w:pPr>
        <w:spacing w:after="0" w:line="240" w:lineRule="auto"/>
        <w:rPr>
          <w:rFonts w:ascii="Calibri" w:eastAsia="Times New Roman" w:hAnsi="Calibri" w:cs="Calibri"/>
          <w:color w:val="000000"/>
          <w:kern w:val="0"/>
          <w:lang w:eastAsia="en-GB"/>
          <w14:ligatures w14:val="none"/>
        </w:rPr>
      </w:pPr>
    </w:p>
    <w:p w14:paraId="129CCAE5" w14:textId="77777777" w:rsidR="007C69CF" w:rsidRDefault="007C69CF" w:rsidP="007C69CF">
      <w:pPr>
        <w:spacing w:after="0" w:line="240" w:lineRule="auto"/>
        <w:rPr>
          <w:rFonts w:ascii="Calibri" w:eastAsia="Times New Roman" w:hAnsi="Calibri" w:cs="Calibri"/>
          <w:color w:val="000000"/>
          <w:kern w:val="0"/>
          <w:lang w:eastAsia="en-GB"/>
          <w14:ligatures w14:val="none"/>
        </w:rPr>
      </w:pPr>
    </w:p>
    <w:p w14:paraId="0B852EFC" w14:textId="77777777" w:rsidR="007C69CF" w:rsidRDefault="007C69CF" w:rsidP="007C69CF">
      <w:pPr>
        <w:spacing w:after="0" w:line="240" w:lineRule="auto"/>
        <w:rPr>
          <w:rFonts w:ascii="Calibri" w:eastAsia="Times New Roman" w:hAnsi="Calibri" w:cs="Calibri"/>
          <w:color w:val="000000"/>
          <w:kern w:val="0"/>
          <w:lang w:eastAsia="en-GB"/>
          <w14:ligatures w14:val="none"/>
        </w:rPr>
      </w:pPr>
    </w:p>
    <w:p w14:paraId="2AB68F4D" w14:textId="77777777" w:rsidR="007C69CF" w:rsidRDefault="007C69CF" w:rsidP="007C69CF">
      <w:pPr>
        <w:spacing w:after="0" w:line="240" w:lineRule="auto"/>
        <w:rPr>
          <w:rFonts w:ascii="Calibri" w:eastAsia="Times New Roman" w:hAnsi="Calibri" w:cs="Calibri"/>
          <w:color w:val="000000"/>
          <w:kern w:val="0"/>
          <w:lang w:eastAsia="en-GB"/>
          <w14:ligatures w14:val="none"/>
        </w:rPr>
      </w:pPr>
    </w:p>
    <w:p w14:paraId="11E88F27" w14:textId="77777777" w:rsidR="007C69CF" w:rsidRDefault="007C69CF" w:rsidP="007C69CF">
      <w:pPr>
        <w:spacing w:after="0" w:line="240" w:lineRule="auto"/>
        <w:rPr>
          <w:rFonts w:ascii="Calibri" w:eastAsia="Times New Roman" w:hAnsi="Calibri" w:cs="Calibri"/>
          <w:color w:val="000000"/>
          <w:kern w:val="0"/>
          <w:lang w:eastAsia="en-GB"/>
          <w14:ligatures w14:val="none"/>
        </w:rPr>
      </w:pPr>
    </w:p>
    <w:p w14:paraId="26BD2E70" w14:textId="77777777" w:rsidR="007C69CF" w:rsidRPr="007C69CF" w:rsidRDefault="007C69CF" w:rsidP="007C69CF">
      <w:pPr>
        <w:spacing w:after="0" w:line="240" w:lineRule="auto"/>
        <w:rPr>
          <w:rFonts w:ascii="Calibri" w:eastAsia="Times New Roman" w:hAnsi="Calibri" w:cs="Calibri"/>
          <w:color w:val="000000"/>
          <w:kern w:val="0"/>
          <w:lang w:eastAsia="en-GB"/>
          <w14:ligatures w14:val="none"/>
        </w:rPr>
      </w:pPr>
    </w:p>
    <w:p w14:paraId="2A22CFF3" w14:textId="77777777" w:rsidR="00454476" w:rsidRDefault="00454476" w:rsidP="00E874A0">
      <w:pPr>
        <w:spacing w:after="0" w:line="240" w:lineRule="auto"/>
        <w:ind w:left="720"/>
        <w:rPr>
          <w:rFonts w:ascii="Calibri" w:eastAsia="Times New Roman" w:hAnsi="Calibri" w:cs="Calibri"/>
          <w:color w:val="000000"/>
          <w:kern w:val="0"/>
          <w:lang w:eastAsia="en-GB"/>
          <w14:ligatures w14:val="none"/>
        </w:rPr>
      </w:pPr>
    </w:p>
    <w:p w14:paraId="7FE9C89C" w14:textId="784810EC" w:rsidR="00454476" w:rsidRPr="0093612E" w:rsidRDefault="00454476" w:rsidP="0093612E">
      <w:pPr>
        <w:pStyle w:val="ListParagraph"/>
        <w:numPr>
          <w:ilvl w:val="0"/>
          <w:numId w:val="5"/>
        </w:numPr>
        <w:spacing w:after="0" w:line="240" w:lineRule="auto"/>
        <w:rPr>
          <w:rFonts w:ascii="Calibri" w:eastAsia="Times New Roman" w:hAnsi="Calibri" w:cs="Calibri"/>
          <w:b/>
          <w:bCs/>
          <w:color w:val="000000"/>
          <w:kern w:val="0"/>
          <w:u w:val="single"/>
          <w:lang w:eastAsia="en-GB"/>
          <w14:ligatures w14:val="none"/>
        </w:rPr>
      </w:pPr>
      <w:r w:rsidRPr="0093612E">
        <w:rPr>
          <w:rFonts w:ascii="Calibri" w:eastAsia="Times New Roman" w:hAnsi="Calibri" w:cs="Calibri"/>
          <w:b/>
          <w:bCs/>
          <w:color w:val="000000"/>
          <w:kern w:val="0"/>
          <w:u w:val="single"/>
          <w:lang w:eastAsia="en-GB"/>
          <w14:ligatures w14:val="none"/>
        </w:rPr>
        <w:t>AOB</w:t>
      </w:r>
      <w:r w:rsidR="00FB042A">
        <w:rPr>
          <w:rFonts w:ascii="Calibri" w:eastAsia="Times New Roman" w:hAnsi="Calibri" w:cs="Calibri"/>
          <w:b/>
          <w:bCs/>
          <w:color w:val="000000"/>
          <w:kern w:val="0"/>
          <w:u w:val="single"/>
          <w:lang w:eastAsia="en-GB"/>
          <w14:ligatures w14:val="none"/>
        </w:rPr>
        <w:t xml:space="preserve"> </w:t>
      </w:r>
    </w:p>
    <w:p w14:paraId="6E571179" w14:textId="77777777" w:rsidR="00454476" w:rsidRDefault="00454476" w:rsidP="00E874A0">
      <w:pPr>
        <w:spacing w:after="0" w:line="240" w:lineRule="auto"/>
        <w:ind w:left="720"/>
        <w:rPr>
          <w:rFonts w:ascii="Calibri" w:eastAsia="Times New Roman" w:hAnsi="Calibri" w:cs="Calibri"/>
          <w:color w:val="000000"/>
          <w:kern w:val="0"/>
          <w:lang w:eastAsia="en-GB"/>
          <w14:ligatures w14:val="none"/>
        </w:rPr>
      </w:pPr>
    </w:p>
    <w:p w14:paraId="41156965" w14:textId="77777777" w:rsidR="00903546" w:rsidRDefault="00903546" w:rsidP="00E874A0">
      <w:pPr>
        <w:spacing w:after="0" w:line="240" w:lineRule="auto"/>
        <w:ind w:left="720"/>
        <w:rPr>
          <w:rFonts w:ascii="Calibri" w:eastAsia="Times New Roman" w:hAnsi="Calibri" w:cs="Calibri"/>
          <w:color w:val="000000"/>
          <w:kern w:val="0"/>
          <w:lang w:eastAsia="en-GB"/>
          <w14:ligatures w14:val="none"/>
        </w:rPr>
      </w:pPr>
    </w:p>
    <w:p w14:paraId="503B5D2F" w14:textId="271BD107" w:rsidR="00A06F73" w:rsidRPr="00BB1F20" w:rsidRDefault="00582EF3" w:rsidP="00BB1F20">
      <w:pPr>
        <w:pStyle w:val="ListParagraph"/>
        <w:numPr>
          <w:ilvl w:val="0"/>
          <w:numId w:val="23"/>
        </w:numPr>
        <w:spacing w:after="0" w:line="240" w:lineRule="auto"/>
        <w:rPr>
          <w:rFonts w:ascii="Calibri" w:eastAsia="Times New Roman" w:hAnsi="Calibri" w:cs="Calibri"/>
          <w:color w:val="000000"/>
          <w:kern w:val="0"/>
          <w:lang w:eastAsia="en-GB"/>
          <w14:ligatures w14:val="none"/>
        </w:rPr>
      </w:pPr>
      <w:r w:rsidRPr="00BB1F20">
        <w:rPr>
          <w:rFonts w:ascii="Calibri" w:eastAsia="Times New Roman" w:hAnsi="Calibri" w:cs="Calibri"/>
          <w:b/>
          <w:bCs/>
          <w:color w:val="000000"/>
          <w:kern w:val="0"/>
          <w:lang w:eastAsia="en-GB"/>
          <w14:ligatures w14:val="none"/>
        </w:rPr>
        <w:lastRenderedPageBreak/>
        <w:t>Dates of the meeting</w:t>
      </w:r>
      <w:r w:rsidR="002748F6" w:rsidRPr="00BB1F20">
        <w:rPr>
          <w:rFonts w:ascii="Calibri" w:eastAsia="Times New Roman" w:hAnsi="Calibri" w:cs="Calibri"/>
          <w:color w:val="000000"/>
          <w:kern w:val="0"/>
          <w:lang w:eastAsia="en-GB"/>
          <w14:ligatures w14:val="none"/>
        </w:rPr>
        <w:t xml:space="preserve"> </w:t>
      </w:r>
      <w:r w:rsidR="00A5076F" w:rsidRPr="00BB1F20">
        <w:rPr>
          <w:rFonts w:ascii="Calibri" w:eastAsia="Times New Roman" w:hAnsi="Calibri" w:cs="Calibri"/>
          <w:color w:val="000000"/>
          <w:kern w:val="0"/>
          <w:lang w:eastAsia="en-GB"/>
          <w14:ligatures w14:val="none"/>
        </w:rPr>
        <w:t>–</w:t>
      </w:r>
      <w:r w:rsidR="002748F6" w:rsidRPr="00BB1F20">
        <w:rPr>
          <w:rFonts w:ascii="Calibri" w:eastAsia="Times New Roman" w:hAnsi="Calibri" w:cs="Calibri"/>
          <w:color w:val="000000"/>
          <w:kern w:val="0"/>
          <w:lang w:eastAsia="en-GB"/>
          <w14:ligatures w14:val="none"/>
        </w:rPr>
        <w:t xml:space="preserve"> </w:t>
      </w:r>
      <w:r w:rsidR="00A5076F" w:rsidRPr="00BB1F20">
        <w:rPr>
          <w:rFonts w:ascii="Calibri" w:eastAsia="Times New Roman" w:hAnsi="Calibri" w:cs="Calibri"/>
          <w:color w:val="000000"/>
          <w:kern w:val="0"/>
          <w:lang w:eastAsia="en-GB"/>
          <w14:ligatures w14:val="none"/>
        </w:rPr>
        <w:t xml:space="preserve">We will </w:t>
      </w:r>
      <w:r w:rsidR="00450B9B" w:rsidRPr="00BB1F20">
        <w:rPr>
          <w:rFonts w:ascii="Calibri" w:eastAsia="Times New Roman" w:hAnsi="Calibri" w:cs="Calibri"/>
          <w:color w:val="000000"/>
          <w:kern w:val="0"/>
          <w:lang w:eastAsia="en-GB"/>
          <w14:ligatures w14:val="none"/>
        </w:rPr>
        <w:t>endeavour</w:t>
      </w:r>
      <w:r w:rsidR="00A5076F" w:rsidRPr="00BB1F20">
        <w:rPr>
          <w:rFonts w:ascii="Calibri" w:eastAsia="Times New Roman" w:hAnsi="Calibri" w:cs="Calibri"/>
          <w:color w:val="000000"/>
          <w:kern w:val="0"/>
          <w:lang w:eastAsia="en-GB"/>
          <w14:ligatures w14:val="none"/>
        </w:rPr>
        <w:t xml:space="preserve"> to have PPG meetings every 10 – 12 weeks depending on staff</w:t>
      </w:r>
      <w:r w:rsidR="007C69CF">
        <w:rPr>
          <w:rFonts w:ascii="Calibri" w:eastAsia="Times New Roman" w:hAnsi="Calibri" w:cs="Calibri"/>
          <w:color w:val="000000"/>
          <w:kern w:val="0"/>
          <w:lang w:eastAsia="en-GB"/>
          <w14:ligatures w14:val="none"/>
        </w:rPr>
        <w:t>/</w:t>
      </w:r>
      <w:r w:rsidR="00A5076F" w:rsidRPr="00BB1F20">
        <w:rPr>
          <w:rFonts w:ascii="Calibri" w:eastAsia="Times New Roman" w:hAnsi="Calibri" w:cs="Calibri"/>
          <w:color w:val="000000"/>
          <w:kern w:val="0"/>
          <w:lang w:eastAsia="en-GB"/>
          <w14:ligatures w14:val="none"/>
        </w:rPr>
        <w:t>PPG availability.</w:t>
      </w:r>
    </w:p>
    <w:p w14:paraId="3B978DDB" w14:textId="77777777" w:rsidR="00582EF3" w:rsidRDefault="00582EF3" w:rsidP="00E874A0">
      <w:pPr>
        <w:spacing w:after="0" w:line="240" w:lineRule="auto"/>
        <w:ind w:left="720"/>
        <w:rPr>
          <w:rFonts w:ascii="Calibri" w:eastAsia="Times New Roman" w:hAnsi="Calibri" w:cs="Calibri"/>
          <w:color w:val="000000"/>
          <w:kern w:val="0"/>
          <w:lang w:eastAsia="en-GB"/>
          <w14:ligatures w14:val="none"/>
        </w:rPr>
      </w:pPr>
    </w:p>
    <w:p w14:paraId="5A148A9C" w14:textId="7F9C6415" w:rsidR="006F49AA" w:rsidRDefault="003C2CE4" w:rsidP="006F49AA">
      <w:pPr>
        <w:pStyle w:val="ListParagraph"/>
        <w:numPr>
          <w:ilvl w:val="0"/>
          <w:numId w:val="23"/>
        </w:numPr>
        <w:spacing w:after="0" w:line="240" w:lineRule="auto"/>
        <w:rPr>
          <w:rFonts w:ascii="Calibri" w:eastAsia="Times New Roman" w:hAnsi="Calibri" w:cs="Calibri"/>
          <w:color w:val="000000"/>
          <w:kern w:val="0"/>
          <w:lang w:eastAsia="en-GB"/>
          <w14:ligatures w14:val="none"/>
        </w:rPr>
      </w:pPr>
      <w:r w:rsidRPr="00BB1F20">
        <w:rPr>
          <w:rFonts w:ascii="Calibri" w:eastAsia="Times New Roman" w:hAnsi="Calibri" w:cs="Calibri"/>
          <w:b/>
          <w:bCs/>
          <w:color w:val="000000"/>
          <w:kern w:val="0"/>
          <w:lang w:eastAsia="en-GB"/>
          <w14:ligatures w14:val="none"/>
        </w:rPr>
        <w:t>Pharmacy referral for m</w:t>
      </w:r>
      <w:r w:rsidR="00417EFC" w:rsidRPr="00BB1F20">
        <w:rPr>
          <w:rFonts w:ascii="Calibri" w:eastAsia="Times New Roman" w:hAnsi="Calibri" w:cs="Calibri"/>
          <w:b/>
          <w:bCs/>
          <w:color w:val="000000"/>
          <w:kern w:val="0"/>
          <w:lang w:eastAsia="en-GB"/>
          <w14:ligatures w14:val="none"/>
        </w:rPr>
        <w:t>inor conditions</w:t>
      </w:r>
      <w:r w:rsidR="005326D5" w:rsidRPr="00BB1F20">
        <w:rPr>
          <w:rFonts w:ascii="Calibri" w:eastAsia="Times New Roman" w:hAnsi="Calibri" w:cs="Calibri"/>
          <w:color w:val="000000"/>
          <w:kern w:val="0"/>
          <w:lang w:eastAsia="en-GB"/>
          <w14:ligatures w14:val="none"/>
        </w:rPr>
        <w:t xml:space="preserve"> – There appears to have been some confusion with when a </w:t>
      </w:r>
      <w:r w:rsidRPr="00BB1F20">
        <w:rPr>
          <w:rFonts w:ascii="Calibri" w:eastAsia="Times New Roman" w:hAnsi="Calibri" w:cs="Calibri"/>
          <w:color w:val="000000"/>
          <w:kern w:val="0"/>
          <w:lang w:eastAsia="en-GB"/>
          <w14:ligatures w14:val="none"/>
        </w:rPr>
        <w:t>pharmacist can help</w:t>
      </w:r>
      <w:r w:rsidR="00BB1F20" w:rsidRPr="00BB1F20">
        <w:rPr>
          <w:rFonts w:ascii="Calibri" w:eastAsia="Times New Roman" w:hAnsi="Calibri" w:cs="Calibri"/>
          <w:color w:val="000000"/>
          <w:kern w:val="0"/>
          <w:lang w:eastAsia="en-GB"/>
          <w14:ligatures w14:val="none"/>
        </w:rPr>
        <w:t xml:space="preserve"> a patient. SH is to review the specific case and check the present guidelines to ensure they are </w:t>
      </w:r>
      <w:r w:rsidR="008B3497">
        <w:rPr>
          <w:rFonts w:ascii="Calibri" w:eastAsia="Times New Roman" w:hAnsi="Calibri" w:cs="Calibri"/>
          <w:color w:val="000000"/>
          <w:kern w:val="0"/>
          <w:lang w:eastAsia="en-GB"/>
          <w14:ligatures w14:val="none"/>
        </w:rPr>
        <w:t>being followed correctly.</w:t>
      </w:r>
    </w:p>
    <w:p w14:paraId="68D01260" w14:textId="77777777" w:rsidR="00145198" w:rsidRPr="00145198" w:rsidRDefault="00145198" w:rsidP="00145198">
      <w:pPr>
        <w:pStyle w:val="ListParagraph"/>
        <w:rPr>
          <w:rFonts w:ascii="Calibri" w:eastAsia="Times New Roman" w:hAnsi="Calibri" w:cs="Calibri"/>
          <w:color w:val="000000"/>
          <w:kern w:val="0"/>
          <w:lang w:eastAsia="en-GB"/>
          <w14:ligatures w14:val="none"/>
        </w:rPr>
      </w:pPr>
    </w:p>
    <w:p w14:paraId="1E0CB6DE" w14:textId="77777777" w:rsidR="00145198" w:rsidRDefault="00145198" w:rsidP="00145198">
      <w:pPr>
        <w:pStyle w:val="ListParagraph"/>
        <w:spacing w:after="0" w:line="240" w:lineRule="auto"/>
        <w:ind w:left="1080"/>
        <w:rPr>
          <w:rFonts w:ascii="Calibri" w:eastAsia="Times New Roman" w:hAnsi="Calibri" w:cs="Calibri"/>
          <w:color w:val="000000"/>
          <w:kern w:val="0"/>
          <w:lang w:eastAsia="en-GB"/>
          <w14:ligatures w14:val="none"/>
        </w:rPr>
      </w:pPr>
    </w:p>
    <w:p w14:paraId="2A2B66DC" w14:textId="2443440C" w:rsidR="00145198" w:rsidRPr="00145198" w:rsidRDefault="00145198" w:rsidP="00145198">
      <w:pPr>
        <w:spacing w:after="0" w:line="240" w:lineRule="auto"/>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Following the meeting SH has reviewed the case, the case met all the criteria for the referral and should have been no issues. This is an NHS funded scheme; please inform SH going forward if you have been referred by the reception team under this scheme and treatment has been denied. If pharmacies have signed up to this scheme they are being paid as part of their contract, if they reject patients they are in breach of this contract. </w:t>
      </w:r>
    </w:p>
    <w:p w14:paraId="201D87A1" w14:textId="77777777" w:rsidR="00B276E2" w:rsidRPr="00B276E2" w:rsidRDefault="00B276E2" w:rsidP="00B276E2">
      <w:pPr>
        <w:pStyle w:val="ListParagraph"/>
        <w:rPr>
          <w:rFonts w:ascii="Calibri" w:eastAsia="Times New Roman" w:hAnsi="Calibri" w:cs="Calibri"/>
          <w:color w:val="000000"/>
          <w:kern w:val="0"/>
          <w:lang w:eastAsia="en-GB"/>
          <w14:ligatures w14:val="none"/>
        </w:rPr>
      </w:pPr>
    </w:p>
    <w:p w14:paraId="7BE52085" w14:textId="74FF2FB9" w:rsidR="00B276E2" w:rsidRDefault="000272BC" w:rsidP="00C41029">
      <w:pPr>
        <w:pStyle w:val="ListParagraph"/>
        <w:numPr>
          <w:ilvl w:val="0"/>
          <w:numId w:val="23"/>
        </w:numPr>
        <w:spacing w:after="0" w:line="240" w:lineRule="auto"/>
        <w:rPr>
          <w:rFonts w:ascii="Calibri" w:eastAsia="Times New Roman" w:hAnsi="Calibri" w:cs="Calibri"/>
          <w:color w:val="000000"/>
          <w:kern w:val="0"/>
          <w:lang w:eastAsia="en-GB"/>
          <w14:ligatures w14:val="none"/>
        </w:rPr>
      </w:pPr>
      <w:r w:rsidRPr="00982D50">
        <w:rPr>
          <w:rFonts w:ascii="Calibri" w:eastAsia="Times New Roman" w:hAnsi="Calibri" w:cs="Calibri"/>
          <w:b/>
          <w:bCs/>
          <w:color w:val="000000"/>
          <w:kern w:val="0"/>
          <w:lang w:eastAsia="en-GB"/>
          <w14:ligatures w14:val="none"/>
        </w:rPr>
        <w:t xml:space="preserve">Vice Chair </w:t>
      </w:r>
      <w:r w:rsidR="00982D50" w:rsidRPr="00982D50">
        <w:rPr>
          <w:rFonts w:ascii="Calibri" w:eastAsia="Times New Roman" w:hAnsi="Calibri" w:cs="Calibri"/>
          <w:b/>
          <w:bCs/>
          <w:color w:val="000000"/>
          <w:kern w:val="0"/>
          <w:lang w:eastAsia="en-GB"/>
          <w14:ligatures w14:val="none"/>
        </w:rPr>
        <w:t>resignation</w:t>
      </w:r>
      <w:r>
        <w:rPr>
          <w:rFonts w:ascii="Calibri" w:eastAsia="Times New Roman" w:hAnsi="Calibri" w:cs="Calibri"/>
          <w:color w:val="000000"/>
          <w:kern w:val="0"/>
          <w:lang w:eastAsia="en-GB"/>
          <w14:ligatures w14:val="none"/>
        </w:rPr>
        <w:t xml:space="preserve"> – It is with sadness that Sheila is resigning from the Vice Chair </w:t>
      </w:r>
      <w:r w:rsidR="00982D50">
        <w:rPr>
          <w:rFonts w:ascii="Calibri" w:eastAsia="Times New Roman" w:hAnsi="Calibri" w:cs="Calibri"/>
          <w:color w:val="000000"/>
          <w:kern w:val="0"/>
          <w:lang w:eastAsia="en-GB"/>
          <w14:ligatures w14:val="none"/>
        </w:rPr>
        <w:t xml:space="preserve">position and from the PPG. </w:t>
      </w:r>
      <w:r w:rsidR="001718A7">
        <w:rPr>
          <w:rFonts w:ascii="Calibri" w:eastAsia="Times New Roman" w:hAnsi="Calibri" w:cs="Calibri"/>
          <w:color w:val="000000"/>
          <w:kern w:val="0"/>
          <w:lang w:eastAsia="en-GB"/>
          <w14:ligatures w14:val="none"/>
        </w:rPr>
        <w:t>IT reiterated that it was a pleasure and a privilege to serve on a panel with Sheila</w:t>
      </w:r>
      <w:r w:rsidR="00885C35">
        <w:rPr>
          <w:rFonts w:ascii="Calibri" w:eastAsia="Times New Roman" w:hAnsi="Calibri" w:cs="Calibri"/>
          <w:color w:val="000000"/>
          <w:kern w:val="0"/>
          <w:lang w:eastAsia="en-GB"/>
          <w14:ligatures w14:val="none"/>
        </w:rPr>
        <w:t xml:space="preserve"> and it will be a great loss to the PPG. Sheila would be a welcome addition to any </w:t>
      </w:r>
      <w:r w:rsidR="00EE6DF8">
        <w:rPr>
          <w:rFonts w:ascii="Calibri" w:eastAsia="Times New Roman" w:hAnsi="Calibri" w:cs="Calibri"/>
          <w:color w:val="000000"/>
          <w:kern w:val="0"/>
          <w:lang w:eastAsia="en-GB"/>
          <w14:ligatures w14:val="none"/>
        </w:rPr>
        <w:t>future meetings that she wanted to attend.</w:t>
      </w:r>
    </w:p>
    <w:p w14:paraId="2855F4A5" w14:textId="77777777" w:rsidR="00F972D8" w:rsidRPr="00F972D8" w:rsidRDefault="00F972D8" w:rsidP="00F972D8">
      <w:pPr>
        <w:pStyle w:val="ListParagraph"/>
        <w:rPr>
          <w:rFonts w:ascii="Calibri" w:eastAsia="Times New Roman" w:hAnsi="Calibri" w:cs="Calibri"/>
          <w:color w:val="000000"/>
          <w:kern w:val="0"/>
          <w:lang w:eastAsia="en-GB"/>
          <w14:ligatures w14:val="none"/>
        </w:rPr>
      </w:pPr>
    </w:p>
    <w:p w14:paraId="6F9993BE" w14:textId="77777777" w:rsidR="00D35B36" w:rsidRPr="00D35B36" w:rsidRDefault="00D35B36" w:rsidP="00D35B36">
      <w:pPr>
        <w:pStyle w:val="ListParagraph"/>
        <w:rPr>
          <w:rFonts w:ascii="Calibri" w:eastAsia="Times New Roman" w:hAnsi="Calibri" w:cs="Calibri"/>
          <w:color w:val="000000"/>
          <w:kern w:val="0"/>
          <w:lang w:eastAsia="en-GB"/>
          <w14:ligatures w14:val="none"/>
        </w:rPr>
      </w:pPr>
    </w:p>
    <w:p w14:paraId="49522671" w14:textId="0DD2BEC3" w:rsidR="00D35B36" w:rsidRDefault="00F972D8" w:rsidP="00C41029">
      <w:pPr>
        <w:pStyle w:val="ListParagraph"/>
        <w:numPr>
          <w:ilvl w:val="0"/>
          <w:numId w:val="23"/>
        </w:numPr>
        <w:spacing w:after="0" w:line="240" w:lineRule="auto"/>
        <w:rPr>
          <w:rFonts w:ascii="Calibri" w:eastAsia="Times New Roman" w:hAnsi="Calibri" w:cs="Calibri"/>
          <w:color w:val="000000"/>
          <w:kern w:val="0"/>
          <w:lang w:eastAsia="en-GB"/>
          <w14:ligatures w14:val="none"/>
        </w:rPr>
      </w:pPr>
      <w:r w:rsidRPr="00F972D8">
        <w:rPr>
          <w:rFonts w:ascii="Calibri" w:eastAsia="Times New Roman" w:hAnsi="Calibri" w:cs="Calibri"/>
          <w:b/>
          <w:bCs/>
          <w:color w:val="000000"/>
          <w:kern w:val="0"/>
          <w:lang w:eastAsia="en-GB"/>
          <w14:ligatures w14:val="none"/>
        </w:rPr>
        <w:t xml:space="preserve">Carers </w:t>
      </w:r>
      <w:proofErr w:type="gramStart"/>
      <w:r w:rsidRPr="00F972D8">
        <w:rPr>
          <w:rFonts w:ascii="Calibri" w:eastAsia="Times New Roman" w:hAnsi="Calibri" w:cs="Calibri"/>
          <w:b/>
          <w:bCs/>
          <w:color w:val="000000"/>
          <w:kern w:val="0"/>
          <w:lang w:eastAsia="en-GB"/>
          <w14:ligatures w14:val="none"/>
        </w:rPr>
        <w:t>Booklet</w:t>
      </w:r>
      <w:r>
        <w:rPr>
          <w:rFonts w:ascii="Calibri" w:eastAsia="Times New Roman" w:hAnsi="Calibri" w:cs="Calibri"/>
          <w:color w:val="000000"/>
          <w:kern w:val="0"/>
          <w:lang w:eastAsia="en-GB"/>
          <w14:ligatures w14:val="none"/>
        </w:rPr>
        <w:t xml:space="preserve">  -</w:t>
      </w:r>
      <w:proofErr w:type="gramEnd"/>
      <w:r>
        <w:rPr>
          <w:rFonts w:ascii="Calibri" w:eastAsia="Times New Roman" w:hAnsi="Calibri" w:cs="Calibri"/>
          <w:color w:val="000000"/>
          <w:kern w:val="0"/>
          <w:lang w:eastAsia="en-GB"/>
          <w14:ligatures w14:val="none"/>
        </w:rPr>
        <w:t xml:space="preserve"> </w:t>
      </w:r>
      <w:r w:rsidR="00D35B36">
        <w:rPr>
          <w:rFonts w:ascii="Calibri" w:eastAsia="Times New Roman" w:hAnsi="Calibri" w:cs="Calibri"/>
          <w:color w:val="000000"/>
          <w:kern w:val="0"/>
          <w:lang w:eastAsia="en-GB"/>
          <w14:ligatures w14:val="none"/>
        </w:rPr>
        <w:t>SA introduced a Carers booklet and chat line</w:t>
      </w:r>
    </w:p>
    <w:p w14:paraId="4F8DF2BB" w14:textId="77777777" w:rsidR="00D35B36" w:rsidRPr="00D35B36" w:rsidRDefault="00D35B36" w:rsidP="00D35B36">
      <w:pPr>
        <w:pStyle w:val="ListParagraph"/>
        <w:rPr>
          <w:rFonts w:ascii="Calibri" w:eastAsia="Times New Roman" w:hAnsi="Calibri" w:cs="Calibri"/>
          <w:color w:val="000000"/>
          <w:kern w:val="0"/>
          <w:lang w:eastAsia="en-GB"/>
          <w14:ligatures w14:val="none"/>
        </w:rPr>
      </w:pPr>
    </w:p>
    <w:p w14:paraId="10816860" w14:textId="68ECF8E8" w:rsidR="00D35B36" w:rsidRDefault="00E400D3" w:rsidP="00D35B36">
      <w:pPr>
        <w:pStyle w:val="ListParagraph"/>
        <w:spacing w:after="0" w:line="240" w:lineRule="auto"/>
        <w:ind w:left="1080"/>
        <w:rPr>
          <w:rFonts w:ascii="Calibri" w:eastAsia="Times New Roman" w:hAnsi="Calibri" w:cs="Calibri"/>
          <w:color w:val="000000"/>
          <w:kern w:val="0"/>
          <w:lang w:eastAsia="en-GB"/>
          <w14:ligatures w14:val="none"/>
        </w:rPr>
      </w:pPr>
      <w:r w:rsidRPr="00E400D3">
        <w:rPr>
          <w:rFonts w:ascii="Calibri" w:eastAsia="Times New Roman" w:hAnsi="Calibri" w:cs="Calibri"/>
          <w:b/>
          <w:bCs/>
          <w:color w:val="000000"/>
          <w:kern w:val="0"/>
          <w:lang w:eastAsia="en-GB"/>
          <w14:ligatures w14:val="none"/>
        </w:rPr>
        <w:t xml:space="preserve">ACTION - </w:t>
      </w:r>
      <w:r w:rsidR="00D35B36" w:rsidRPr="00E400D3">
        <w:rPr>
          <w:rFonts w:ascii="Calibri" w:eastAsia="Times New Roman" w:hAnsi="Calibri" w:cs="Calibri"/>
          <w:b/>
          <w:bCs/>
          <w:color w:val="000000"/>
          <w:kern w:val="0"/>
          <w:lang w:eastAsia="en-GB"/>
          <w14:ligatures w14:val="none"/>
        </w:rPr>
        <w:t>SH</w:t>
      </w:r>
      <w:r w:rsidR="00D35B36">
        <w:rPr>
          <w:rFonts w:ascii="Calibri" w:eastAsia="Times New Roman" w:hAnsi="Calibri" w:cs="Calibri"/>
          <w:color w:val="000000"/>
          <w:kern w:val="0"/>
          <w:lang w:eastAsia="en-GB"/>
          <w14:ligatures w14:val="none"/>
        </w:rPr>
        <w:t xml:space="preserve"> is to look at the offering </w:t>
      </w:r>
      <w:r w:rsidR="00F972D8">
        <w:rPr>
          <w:rFonts w:ascii="Calibri" w:eastAsia="Times New Roman" w:hAnsi="Calibri" w:cs="Calibri"/>
          <w:color w:val="000000"/>
          <w:kern w:val="0"/>
          <w:lang w:eastAsia="en-GB"/>
          <w14:ligatures w14:val="none"/>
        </w:rPr>
        <w:t>and update the Carers Board</w:t>
      </w:r>
    </w:p>
    <w:p w14:paraId="2852B689" w14:textId="77777777" w:rsidR="00B111C1" w:rsidRDefault="00B111C1" w:rsidP="00D35B36">
      <w:pPr>
        <w:pStyle w:val="ListParagraph"/>
        <w:spacing w:after="0" w:line="240" w:lineRule="auto"/>
        <w:ind w:left="1080"/>
        <w:rPr>
          <w:rFonts w:ascii="Calibri" w:eastAsia="Times New Roman" w:hAnsi="Calibri" w:cs="Calibri"/>
          <w:color w:val="000000"/>
          <w:kern w:val="0"/>
          <w:lang w:eastAsia="en-GB"/>
          <w14:ligatures w14:val="none"/>
        </w:rPr>
      </w:pPr>
    </w:p>
    <w:p w14:paraId="1FB444EF" w14:textId="77777777" w:rsidR="008D0FE7" w:rsidRDefault="008D0FE7" w:rsidP="00B111C1">
      <w:pPr>
        <w:pStyle w:val="ListParagraph"/>
        <w:numPr>
          <w:ilvl w:val="0"/>
          <w:numId w:val="23"/>
        </w:numPr>
        <w:spacing w:after="0" w:line="240" w:lineRule="auto"/>
        <w:rPr>
          <w:rFonts w:ascii="Calibri" w:eastAsia="Times New Roman" w:hAnsi="Calibri" w:cs="Calibri"/>
          <w:color w:val="000000"/>
          <w:kern w:val="0"/>
          <w:lang w:eastAsia="en-GB"/>
          <w14:ligatures w14:val="none"/>
        </w:rPr>
      </w:pPr>
      <w:r w:rsidRPr="008D0FE7">
        <w:rPr>
          <w:rFonts w:ascii="Calibri" w:eastAsia="Times New Roman" w:hAnsi="Calibri" w:cs="Calibri"/>
          <w:b/>
          <w:bCs/>
          <w:color w:val="000000"/>
          <w:kern w:val="0"/>
          <w:lang w:eastAsia="en-GB"/>
          <w14:ligatures w14:val="none"/>
        </w:rPr>
        <w:t>Security</w:t>
      </w:r>
      <w:r>
        <w:rPr>
          <w:rFonts w:ascii="Calibri" w:eastAsia="Times New Roman" w:hAnsi="Calibri" w:cs="Calibri"/>
          <w:color w:val="000000"/>
          <w:kern w:val="0"/>
          <w:lang w:eastAsia="en-GB"/>
          <w14:ligatures w14:val="none"/>
        </w:rPr>
        <w:t xml:space="preserve"> </w:t>
      </w:r>
    </w:p>
    <w:p w14:paraId="3CCD52C1" w14:textId="77777777" w:rsidR="008D0FE7" w:rsidRDefault="008D0FE7" w:rsidP="008D0FE7">
      <w:pPr>
        <w:pStyle w:val="ListParagraph"/>
        <w:spacing w:after="0" w:line="240" w:lineRule="auto"/>
        <w:ind w:left="1080"/>
        <w:rPr>
          <w:rFonts w:ascii="Calibri" w:eastAsia="Times New Roman" w:hAnsi="Calibri" w:cs="Calibri"/>
          <w:color w:val="000000"/>
          <w:kern w:val="0"/>
          <w:lang w:eastAsia="en-GB"/>
          <w14:ligatures w14:val="none"/>
        </w:rPr>
      </w:pPr>
    </w:p>
    <w:p w14:paraId="661A5E4E" w14:textId="3E537B4B" w:rsidR="008D0FE7" w:rsidRDefault="00B111C1" w:rsidP="005213FB">
      <w:pPr>
        <w:pStyle w:val="ListParagraph"/>
        <w:spacing w:after="0" w:line="240" w:lineRule="auto"/>
        <w:ind w:left="1080"/>
        <w:rPr>
          <w:rFonts w:ascii="Calibri" w:eastAsia="Times New Roman" w:hAnsi="Calibri" w:cs="Calibri"/>
          <w:color w:val="000000"/>
          <w:kern w:val="0"/>
          <w:lang w:eastAsia="en-GB"/>
          <w14:ligatures w14:val="none"/>
        </w:rPr>
      </w:pPr>
      <w:r w:rsidRPr="008D0FE7">
        <w:rPr>
          <w:rFonts w:ascii="Calibri" w:eastAsia="Times New Roman" w:hAnsi="Calibri" w:cs="Calibri"/>
          <w:color w:val="000000"/>
          <w:kern w:val="0"/>
          <w:lang w:eastAsia="en-GB"/>
          <w14:ligatures w14:val="none"/>
        </w:rPr>
        <w:t xml:space="preserve">The PPG were informed that the doors to the surgery are </w:t>
      </w:r>
      <w:r w:rsidR="00C01B81" w:rsidRPr="008D0FE7">
        <w:rPr>
          <w:rFonts w:ascii="Calibri" w:eastAsia="Times New Roman" w:hAnsi="Calibri" w:cs="Calibri"/>
          <w:color w:val="000000"/>
          <w:kern w:val="0"/>
          <w:lang w:eastAsia="en-GB"/>
          <w14:ligatures w14:val="none"/>
        </w:rPr>
        <w:t xml:space="preserve">not automatic at present given one </w:t>
      </w:r>
      <w:proofErr w:type="gramStart"/>
      <w:r w:rsidR="00C01B81" w:rsidRPr="008D0FE7">
        <w:rPr>
          <w:rFonts w:ascii="Calibri" w:eastAsia="Times New Roman" w:hAnsi="Calibri" w:cs="Calibri"/>
          <w:color w:val="000000"/>
          <w:kern w:val="0"/>
          <w:lang w:eastAsia="en-GB"/>
          <w14:ligatures w14:val="none"/>
        </w:rPr>
        <w:t>patients</w:t>
      </w:r>
      <w:proofErr w:type="gramEnd"/>
      <w:r w:rsidR="00C01B81" w:rsidRPr="008D0FE7">
        <w:rPr>
          <w:rFonts w:ascii="Calibri" w:eastAsia="Times New Roman" w:hAnsi="Calibri" w:cs="Calibri"/>
          <w:color w:val="000000"/>
          <w:kern w:val="0"/>
          <w:lang w:eastAsia="en-GB"/>
          <w14:ligatures w14:val="none"/>
        </w:rPr>
        <w:t xml:space="preserve"> threats to staff. The door will open automatically </w:t>
      </w:r>
      <w:r w:rsidR="008D0FE7" w:rsidRPr="008D0FE7">
        <w:rPr>
          <w:rFonts w:ascii="Calibri" w:eastAsia="Times New Roman" w:hAnsi="Calibri" w:cs="Calibri"/>
          <w:color w:val="000000"/>
          <w:kern w:val="0"/>
          <w:lang w:eastAsia="en-GB"/>
          <w14:ligatures w14:val="none"/>
        </w:rPr>
        <w:t>only when the matter is resolved.</w:t>
      </w:r>
    </w:p>
    <w:p w14:paraId="5B029DC5" w14:textId="77777777" w:rsidR="005213FB" w:rsidRDefault="005213FB" w:rsidP="005213FB">
      <w:pPr>
        <w:pStyle w:val="ListParagraph"/>
        <w:spacing w:after="0" w:line="240" w:lineRule="auto"/>
        <w:ind w:left="1080"/>
        <w:rPr>
          <w:rFonts w:ascii="Calibri" w:eastAsia="Times New Roman" w:hAnsi="Calibri" w:cs="Calibri"/>
          <w:color w:val="000000"/>
          <w:kern w:val="0"/>
          <w:lang w:eastAsia="en-GB"/>
          <w14:ligatures w14:val="none"/>
        </w:rPr>
      </w:pPr>
    </w:p>
    <w:p w14:paraId="374B0494" w14:textId="386D1A24" w:rsidR="005213FB" w:rsidRPr="005213FB" w:rsidRDefault="005213FB" w:rsidP="005213FB">
      <w:pPr>
        <w:pStyle w:val="ListParagraph"/>
        <w:numPr>
          <w:ilvl w:val="0"/>
          <w:numId w:val="23"/>
        </w:numPr>
        <w:spacing w:after="0" w:line="240" w:lineRule="auto"/>
        <w:rPr>
          <w:rFonts w:ascii="Calibri" w:eastAsia="Times New Roman" w:hAnsi="Calibri" w:cs="Calibri"/>
          <w:b/>
          <w:bCs/>
          <w:color w:val="000000"/>
          <w:kern w:val="0"/>
          <w:lang w:eastAsia="en-GB"/>
          <w14:ligatures w14:val="none"/>
        </w:rPr>
      </w:pPr>
      <w:r w:rsidRPr="005213FB">
        <w:rPr>
          <w:rFonts w:ascii="Calibri" w:eastAsia="Times New Roman" w:hAnsi="Calibri" w:cs="Calibri"/>
          <w:b/>
          <w:bCs/>
          <w:color w:val="000000"/>
          <w:kern w:val="0"/>
          <w:lang w:eastAsia="en-GB"/>
          <w14:ligatures w14:val="none"/>
        </w:rPr>
        <w:t>Next accreditation</w:t>
      </w:r>
    </w:p>
    <w:p w14:paraId="625681C7" w14:textId="77777777" w:rsidR="005213FB" w:rsidRDefault="005213FB" w:rsidP="005213FB">
      <w:pPr>
        <w:pStyle w:val="ListParagraph"/>
        <w:spacing w:after="0" w:line="240" w:lineRule="auto"/>
        <w:ind w:left="1080"/>
        <w:rPr>
          <w:rFonts w:ascii="Calibri" w:eastAsia="Times New Roman" w:hAnsi="Calibri" w:cs="Calibri"/>
          <w:color w:val="000000"/>
          <w:kern w:val="0"/>
          <w:lang w:eastAsia="en-GB"/>
          <w14:ligatures w14:val="none"/>
        </w:rPr>
      </w:pPr>
    </w:p>
    <w:p w14:paraId="49B96DA4" w14:textId="64BE24C7" w:rsidR="005213FB" w:rsidRPr="00B276E2" w:rsidRDefault="005213FB" w:rsidP="005213FB">
      <w:pPr>
        <w:pStyle w:val="ListParagraph"/>
        <w:spacing w:after="0" w:line="240" w:lineRule="auto"/>
        <w:ind w:left="1080"/>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The next project for MSS will be LGBTQ+ </w:t>
      </w:r>
      <w:r w:rsidR="00203F2D">
        <w:rPr>
          <w:rFonts w:ascii="Calibri" w:eastAsia="Times New Roman" w:hAnsi="Calibri" w:cs="Calibri"/>
          <w:color w:val="000000"/>
          <w:kern w:val="0"/>
          <w:lang w:eastAsia="en-GB"/>
          <w14:ligatures w14:val="none"/>
        </w:rPr>
        <w:t xml:space="preserve">pride in practice </w:t>
      </w:r>
      <w:r w:rsidR="00217140">
        <w:rPr>
          <w:rFonts w:ascii="Calibri" w:eastAsia="Times New Roman" w:hAnsi="Calibri" w:cs="Calibri"/>
          <w:color w:val="000000"/>
          <w:kern w:val="0"/>
          <w:lang w:eastAsia="en-GB"/>
          <w14:ligatures w14:val="none"/>
        </w:rPr>
        <w:t>accreditation.</w:t>
      </w:r>
    </w:p>
    <w:sectPr w:rsidR="005213FB" w:rsidRPr="00B27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E2D"/>
    <w:multiLevelType w:val="hybridMultilevel"/>
    <w:tmpl w:val="FEE2DF06"/>
    <w:lvl w:ilvl="0" w:tplc="1E7A79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B06678"/>
    <w:multiLevelType w:val="hybridMultilevel"/>
    <w:tmpl w:val="D0AC1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2534DC"/>
    <w:multiLevelType w:val="hybridMultilevel"/>
    <w:tmpl w:val="3ABA4CD2"/>
    <w:lvl w:ilvl="0" w:tplc="7BB424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2C3844"/>
    <w:multiLevelType w:val="hybridMultilevel"/>
    <w:tmpl w:val="7F569192"/>
    <w:lvl w:ilvl="0" w:tplc="CF7C43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360E20"/>
    <w:multiLevelType w:val="hybridMultilevel"/>
    <w:tmpl w:val="4B0EBF0C"/>
    <w:lvl w:ilvl="0" w:tplc="FA46E9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E7C35"/>
    <w:multiLevelType w:val="hybridMultilevel"/>
    <w:tmpl w:val="C3F041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55556"/>
    <w:multiLevelType w:val="hybridMultilevel"/>
    <w:tmpl w:val="F8CEACFC"/>
    <w:lvl w:ilvl="0" w:tplc="D636759A">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D96A59"/>
    <w:multiLevelType w:val="hybridMultilevel"/>
    <w:tmpl w:val="353E0A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3C1680"/>
    <w:multiLevelType w:val="hybridMultilevel"/>
    <w:tmpl w:val="B41E6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A83380"/>
    <w:multiLevelType w:val="hybridMultilevel"/>
    <w:tmpl w:val="094A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B7B8C"/>
    <w:multiLevelType w:val="hybridMultilevel"/>
    <w:tmpl w:val="CCF68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9561BA5"/>
    <w:multiLevelType w:val="hybridMultilevel"/>
    <w:tmpl w:val="E418339C"/>
    <w:lvl w:ilvl="0" w:tplc="4EFEBF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720D44"/>
    <w:multiLevelType w:val="hybridMultilevel"/>
    <w:tmpl w:val="3FEA5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0547BA"/>
    <w:multiLevelType w:val="hybridMultilevel"/>
    <w:tmpl w:val="765408D0"/>
    <w:lvl w:ilvl="0" w:tplc="56EABDD0">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0C6F3B"/>
    <w:multiLevelType w:val="hybridMultilevel"/>
    <w:tmpl w:val="D25230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4A60F06"/>
    <w:multiLevelType w:val="hybridMultilevel"/>
    <w:tmpl w:val="3648E0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B4A472D"/>
    <w:multiLevelType w:val="hybridMultilevel"/>
    <w:tmpl w:val="B17C91E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6C69586F"/>
    <w:multiLevelType w:val="hybridMultilevel"/>
    <w:tmpl w:val="B21E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92384"/>
    <w:multiLevelType w:val="hybridMultilevel"/>
    <w:tmpl w:val="6330B8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E35C7E"/>
    <w:multiLevelType w:val="hybridMultilevel"/>
    <w:tmpl w:val="3A786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5347F5"/>
    <w:multiLevelType w:val="hybridMultilevel"/>
    <w:tmpl w:val="6B807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2D35B8C"/>
    <w:multiLevelType w:val="hybridMultilevel"/>
    <w:tmpl w:val="87E289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E597C55"/>
    <w:multiLevelType w:val="hybridMultilevel"/>
    <w:tmpl w:val="2010795A"/>
    <w:lvl w:ilvl="0" w:tplc="20A848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EDB719D"/>
    <w:multiLevelType w:val="hybridMultilevel"/>
    <w:tmpl w:val="EC54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1327942">
    <w:abstractNumId w:val="5"/>
  </w:num>
  <w:num w:numId="2" w16cid:durableId="1239167182">
    <w:abstractNumId w:val="13"/>
  </w:num>
  <w:num w:numId="3" w16cid:durableId="1442913292">
    <w:abstractNumId w:val="2"/>
  </w:num>
  <w:num w:numId="4" w16cid:durableId="998801189">
    <w:abstractNumId w:val="22"/>
  </w:num>
  <w:num w:numId="5" w16cid:durableId="1246189466">
    <w:abstractNumId w:val="4"/>
  </w:num>
  <w:num w:numId="6" w16cid:durableId="793981277">
    <w:abstractNumId w:val="17"/>
  </w:num>
  <w:num w:numId="7" w16cid:durableId="1656646462">
    <w:abstractNumId w:val="1"/>
  </w:num>
  <w:num w:numId="8" w16cid:durableId="1198735404">
    <w:abstractNumId w:val="8"/>
  </w:num>
  <w:num w:numId="9" w16cid:durableId="253786796">
    <w:abstractNumId w:val="6"/>
  </w:num>
  <w:num w:numId="10" w16cid:durableId="12003841">
    <w:abstractNumId w:val="11"/>
  </w:num>
  <w:num w:numId="11" w16cid:durableId="2072382441">
    <w:abstractNumId w:val="0"/>
  </w:num>
  <w:num w:numId="12" w16cid:durableId="148599044">
    <w:abstractNumId w:val="21"/>
  </w:num>
  <w:num w:numId="13" w16cid:durableId="717321165">
    <w:abstractNumId w:val="12"/>
  </w:num>
  <w:num w:numId="14" w16cid:durableId="12271595">
    <w:abstractNumId w:val="14"/>
  </w:num>
  <w:num w:numId="15" w16cid:durableId="1556966670">
    <w:abstractNumId w:val="19"/>
  </w:num>
  <w:num w:numId="16" w16cid:durableId="497697074">
    <w:abstractNumId w:val="18"/>
  </w:num>
  <w:num w:numId="17" w16cid:durableId="978650494">
    <w:abstractNumId w:val="16"/>
  </w:num>
  <w:num w:numId="18" w16cid:durableId="774906048">
    <w:abstractNumId w:val="7"/>
  </w:num>
  <w:num w:numId="19" w16cid:durableId="925965641">
    <w:abstractNumId w:val="9"/>
  </w:num>
  <w:num w:numId="20" w16cid:durableId="953712177">
    <w:abstractNumId w:val="15"/>
  </w:num>
  <w:num w:numId="21" w16cid:durableId="2013145867">
    <w:abstractNumId w:val="23"/>
  </w:num>
  <w:num w:numId="22" w16cid:durableId="1991862561">
    <w:abstractNumId w:val="20"/>
  </w:num>
  <w:num w:numId="23" w16cid:durableId="828398323">
    <w:abstractNumId w:val="3"/>
  </w:num>
  <w:num w:numId="24" w16cid:durableId="18621601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CA"/>
    <w:rsid w:val="00007A79"/>
    <w:rsid w:val="00013655"/>
    <w:rsid w:val="00022FEF"/>
    <w:rsid w:val="00023FF4"/>
    <w:rsid w:val="000272BC"/>
    <w:rsid w:val="00030BE3"/>
    <w:rsid w:val="00032942"/>
    <w:rsid w:val="00050001"/>
    <w:rsid w:val="00065A79"/>
    <w:rsid w:val="00066F41"/>
    <w:rsid w:val="00067DB6"/>
    <w:rsid w:val="000751FB"/>
    <w:rsid w:val="00094B7A"/>
    <w:rsid w:val="00094E10"/>
    <w:rsid w:val="000A0F85"/>
    <w:rsid w:val="000B2BFC"/>
    <w:rsid w:val="000C3FFB"/>
    <w:rsid w:val="000D039D"/>
    <w:rsid w:val="000E22A5"/>
    <w:rsid w:val="000F3BE5"/>
    <w:rsid w:val="000F42CB"/>
    <w:rsid w:val="00115DF9"/>
    <w:rsid w:val="00115E60"/>
    <w:rsid w:val="001212BA"/>
    <w:rsid w:val="00121F93"/>
    <w:rsid w:val="00124B6A"/>
    <w:rsid w:val="001354AC"/>
    <w:rsid w:val="00145198"/>
    <w:rsid w:val="00147167"/>
    <w:rsid w:val="001507DC"/>
    <w:rsid w:val="00157D46"/>
    <w:rsid w:val="00161AD6"/>
    <w:rsid w:val="001646E5"/>
    <w:rsid w:val="00170B08"/>
    <w:rsid w:val="001718A7"/>
    <w:rsid w:val="00173E74"/>
    <w:rsid w:val="00175081"/>
    <w:rsid w:val="00182718"/>
    <w:rsid w:val="00184928"/>
    <w:rsid w:val="001A3592"/>
    <w:rsid w:val="001A6694"/>
    <w:rsid w:val="001B3020"/>
    <w:rsid w:val="001C0238"/>
    <w:rsid w:val="001D01EF"/>
    <w:rsid w:val="001D518E"/>
    <w:rsid w:val="001E4048"/>
    <w:rsid w:val="001E504E"/>
    <w:rsid w:val="001F5DE4"/>
    <w:rsid w:val="00200BF9"/>
    <w:rsid w:val="002025BE"/>
    <w:rsid w:val="00203F2D"/>
    <w:rsid w:val="00217140"/>
    <w:rsid w:val="0023092C"/>
    <w:rsid w:val="00233A34"/>
    <w:rsid w:val="0024052B"/>
    <w:rsid w:val="00241318"/>
    <w:rsid w:val="00246DE1"/>
    <w:rsid w:val="00257FD1"/>
    <w:rsid w:val="00261E18"/>
    <w:rsid w:val="00263029"/>
    <w:rsid w:val="002727E3"/>
    <w:rsid w:val="00273FC7"/>
    <w:rsid w:val="002748F6"/>
    <w:rsid w:val="002824C8"/>
    <w:rsid w:val="002858DE"/>
    <w:rsid w:val="00287C71"/>
    <w:rsid w:val="00296721"/>
    <w:rsid w:val="0029722A"/>
    <w:rsid w:val="002A43C8"/>
    <w:rsid w:val="002B1474"/>
    <w:rsid w:val="002B290C"/>
    <w:rsid w:val="002B2CAE"/>
    <w:rsid w:val="002C17A0"/>
    <w:rsid w:val="002C5AC1"/>
    <w:rsid w:val="002C5C2A"/>
    <w:rsid w:val="002D6CDE"/>
    <w:rsid w:val="002E45EF"/>
    <w:rsid w:val="002E6F7D"/>
    <w:rsid w:val="002E74C5"/>
    <w:rsid w:val="002F5BB9"/>
    <w:rsid w:val="00301FFB"/>
    <w:rsid w:val="003020D0"/>
    <w:rsid w:val="003065F8"/>
    <w:rsid w:val="003073EF"/>
    <w:rsid w:val="00314060"/>
    <w:rsid w:val="00344A3B"/>
    <w:rsid w:val="00361C6B"/>
    <w:rsid w:val="00371892"/>
    <w:rsid w:val="003756CC"/>
    <w:rsid w:val="00384D3A"/>
    <w:rsid w:val="00390207"/>
    <w:rsid w:val="0039040A"/>
    <w:rsid w:val="003A2545"/>
    <w:rsid w:val="003B2BA6"/>
    <w:rsid w:val="003C029A"/>
    <w:rsid w:val="003C2CE4"/>
    <w:rsid w:val="003C4188"/>
    <w:rsid w:val="003C5719"/>
    <w:rsid w:val="003D5160"/>
    <w:rsid w:val="003E392D"/>
    <w:rsid w:val="003E5ACA"/>
    <w:rsid w:val="0040580F"/>
    <w:rsid w:val="00410033"/>
    <w:rsid w:val="00413724"/>
    <w:rsid w:val="00417EFC"/>
    <w:rsid w:val="00425295"/>
    <w:rsid w:val="00431935"/>
    <w:rsid w:val="004421DF"/>
    <w:rsid w:val="00450B9B"/>
    <w:rsid w:val="00454476"/>
    <w:rsid w:val="00465CC9"/>
    <w:rsid w:val="00473180"/>
    <w:rsid w:val="0049287F"/>
    <w:rsid w:val="004956E6"/>
    <w:rsid w:val="004A186A"/>
    <w:rsid w:val="004B2BB9"/>
    <w:rsid w:val="004B4E80"/>
    <w:rsid w:val="004B779E"/>
    <w:rsid w:val="004C679F"/>
    <w:rsid w:val="004D0E2B"/>
    <w:rsid w:val="004D5484"/>
    <w:rsid w:val="004D61B1"/>
    <w:rsid w:val="004E0A8F"/>
    <w:rsid w:val="004F0183"/>
    <w:rsid w:val="004F1B02"/>
    <w:rsid w:val="004F641E"/>
    <w:rsid w:val="005022C6"/>
    <w:rsid w:val="005063AB"/>
    <w:rsid w:val="00512446"/>
    <w:rsid w:val="005213FB"/>
    <w:rsid w:val="00526474"/>
    <w:rsid w:val="005326D5"/>
    <w:rsid w:val="00536056"/>
    <w:rsid w:val="005360D0"/>
    <w:rsid w:val="00542601"/>
    <w:rsid w:val="00547C6A"/>
    <w:rsid w:val="00550E43"/>
    <w:rsid w:val="005522E8"/>
    <w:rsid w:val="00554EE0"/>
    <w:rsid w:val="00556102"/>
    <w:rsid w:val="0056163E"/>
    <w:rsid w:val="00571978"/>
    <w:rsid w:val="005742C4"/>
    <w:rsid w:val="00576336"/>
    <w:rsid w:val="005818E7"/>
    <w:rsid w:val="00582EF3"/>
    <w:rsid w:val="00584C03"/>
    <w:rsid w:val="00586776"/>
    <w:rsid w:val="00596086"/>
    <w:rsid w:val="005968FF"/>
    <w:rsid w:val="005A757E"/>
    <w:rsid w:val="005B2586"/>
    <w:rsid w:val="005B6F95"/>
    <w:rsid w:val="005C6C9C"/>
    <w:rsid w:val="005C750A"/>
    <w:rsid w:val="005D15BA"/>
    <w:rsid w:val="005D6129"/>
    <w:rsid w:val="005E3C99"/>
    <w:rsid w:val="005E472E"/>
    <w:rsid w:val="005E60FB"/>
    <w:rsid w:val="005F1F54"/>
    <w:rsid w:val="005F27FE"/>
    <w:rsid w:val="005F6C8E"/>
    <w:rsid w:val="00603362"/>
    <w:rsid w:val="00604E26"/>
    <w:rsid w:val="00605DDC"/>
    <w:rsid w:val="0061379D"/>
    <w:rsid w:val="00614214"/>
    <w:rsid w:val="00614F0E"/>
    <w:rsid w:val="00617A04"/>
    <w:rsid w:val="00620326"/>
    <w:rsid w:val="00623445"/>
    <w:rsid w:val="00634BBB"/>
    <w:rsid w:val="00646105"/>
    <w:rsid w:val="00665B5B"/>
    <w:rsid w:val="006716F6"/>
    <w:rsid w:val="006737B2"/>
    <w:rsid w:val="006766C8"/>
    <w:rsid w:val="00677F9C"/>
    <w:rsid w:val="006832C2"/>
    <w:rsid w:val="00686D14"/>
    <w:rsid w:val="006928EB"/>
    <w:rsid w:val="0069352A"/>
    <w:rsid w:val="006A1E38"/>
    <w:rsid w:val="006B5E87"/>
    <w:rsid w:val="006C65BF"/>
    <w:rsid w:val="006D794B"/>
    <w:rsid w:val="006D7AA9"/>
    <w:rsid w:val="006F063C"/>
    <w:rsid w:val="006F49AA"/>
    <w:rsid w:val="006F52BC"/>
    <w:rsid w:val="00716A48"/>
    <w:rsid w:val="00720373"/>
    <w:rsid w:val="00732188"/>
    <w:rsid w:val="00733CF4"/>
    <w:rsid w:val="0073693C"/>
    <w:rsid w:val="00744BFE"/>
    <w:rsid w:val="00755C6F"/>
    <w:rsid w:val="0077169C"/>
    <w:rsid w:val="007802A6"/>
    <w:rsid w:val="0078094D"/>
    <w:rsid w:val="00781579"/>
    <w:rsid w:val="00784E96"/>
    <w:rsid w:val="00785E2D"/>
    <w:rsid w:val="007876C1"/>
    <w:rsid w:val="007B4B87"/>
    <w:rsid w:val="007B5EEB"/>
    <w:rsid w:val="007C4B35"/>
    <w:rsid w:val="007C69CF"/>
    <w:rsid w:val="007C6A9B"/>
    <w:rsid w:val="007D6DED"/>
    <w:rsid w:val="007E1D5C"/>
    <w:rsid w:val="007E24F2"/>
    <w:rsid w:val="007E2805"/>
    <w:rsid w:val="007E4C83"/>
    <w:rsid w:val="007F1906"/>
    <w:rsid w:val="007F1EC3"/>
    <w:rsid w:val="00803AEE"/>
    <w:rsid w:val="00807972"/>
    <w:rsid w:val="008305FA"/>
    <w:rsid w:val="00831AB5"/>
    <w:rsid w:val="00834E82"/>
    <w:rsid w:val="00837203"/>
    <w:rsid w:val="0084184F"/>
    <w:rsid w:val="00845C9E"/>
    <w:rsid w:val="00855948"/>
    <w:rsid w:val="00856F04"/>
    <w:rsid w:val="0086607C"/>
    <w:rsid w:val="00866B9A"/>
    <w:rsid w:val="00867227"/>
    <w:rsid w:val="00885C35"/>
    <w:rsid w:val="00890D0F"/>
    <w:rsid w:val="00893E4A"/>
    <w:rsid w:val="008A57FB"/>
    <w:rsid w:val="008A5A01"/>
    <w:rsid w:val="008B225C"/>
    <w:rsid w:val="008B3497"/>
    <w:rsid w:val="008C41B3"/>
    <w:rsid w:val="008D0FE7"/>
    <w:rsid w:val="008D7732"/>
    <w:rsid w:val="008E065E"/>
    <w:rsid w:val="008F0DC0"/>
    <w:rsid w:val="0090095A"/>
    <w:rsid w:val="00901F87"/>
    <w:rsid w:val="00903546"/>
    <w:rsid w:val="00910F9A"/>
    <w:rsid w:val="00913D9F"/>
    <w:rsid w:val="0093612E"/>
    <w:rsid w:val="0093647A"/>
    <w:rsid w:val="00940CD8"/>
    <w:rsid w:val="00944E82"/>
    <w:rsid w:val="009460AE"/>
    <w:rsid w:val="00956C46"/>
    <w:rsid w:val="00964597"/>
    <w:rsid w:val="009745DF"/>
    <w:rsid w:val="00980F85"/>
    <w:rsid w:val="00982D50"/>
    <w:rsid w:val="0098559E"/>
    <w:rsid w:val="00985D3F"/>
    <w:rsid w:val="00986A1A"/>
    <w:rsid w:val="00990F7F"/>
    <w:rsid w:val="009945F0"/>
    <w:rsid w:val="009961B5"/>
    <w:rsid w:val="009B527E"/>
    <w:rsid w:val="009C0F80"/>
    <w:rsid w:val="009C108A"/>
    <w:rsid w:val="009C30B9"/>
    <w:rsid w:val="009C4A08"/>
    <w:rsid w:val="009C6738"/>
    <w:rsid w:val="009D6115"/>
    <w:rsid w:val="009D6F17"/>
    <w:rsid w:val="009E169D"/>
    <w:rsid w:val="009E3C35"/>
    <w:rsid w:val="009F012D"/>
    <w:rsid w:val="009F11F4"/>
    <w:rsid w:val="00A012F9"/>
    <w:rsid w:val="00A06F73"/>
    <w:rsid w:val="00A115EE"/>
    <w:rsid w:val="00A122EF"/>
    <w:rsid w:val="00A160F8"/>
    <w:rsid w:val="00A215B2"/>
    <w:rsid w:val="00A5076F"/>
    <w:rsid w:val="00A52337"/>
    <w:rsid w:val="00A52E09"/>
    <w:rsid w:val="00A75101"/>
    <w:rsid w:val="00A82D44"/>
    <w:rsid w:val="00A849C6"/>
    <w:rsid w:val="00A96515"/>
    <w:rsid w:val="00AA0F88"/>
    <w:rsid w:val="00AA7423"/>
    <w:rsid w:val="00AB4E03"/>
    <w:rsid w:val="00AD09CA"/>
    <w:rsid w:val="00AF0758"/>
    <w:rsid w:val="00AF4D63"/>
    <w:rsid w:val="00AF5F29"/>
    <w:rsid w:val="00B02274"/>
    <w:rsid w:val="00B03E07"/>
    <w:rsid w:val="00B111C1"/>
    <w:rsid w:val="00B11D73"/>
    <w:rsid w:val="00B2113C"/>
    <w:rsid w:val="00B244AA"/>
    <w:rsid w:val="00B276E2"/>
    <w:rsid w:val="00B3153F"/>
    <w:rsid w:val="00B332AC"/>
    <w:rsid w:val="00B351BE"/>
    <w:rsid w:val="00B43856"/>
    <w:rsid w:val="00B43D75"/>
    <w:rsid w:val="00B51475"/>
    <w:rsid w:val="00B55FF8"/>
    <w:rsid w:val="00B62F89"/>
    <w:rsid w:val="00B67C66"/>
    <w:rsid w:val="00B811D3"/>
    <w:rsid w:val="00B8498C"/>
    <w:rsid w:val="00B91DEC"/>
    <w:rsid w:val="00B92849"/>
    <w:rsid w:val="00B960BE"/>
    <w:rsid w:val="00BA5337"/>
    <w:rsid w:val="00BA78F0"/>
    <w:rsid w:val="00BB1F20"/>
    <w:rsid w:val="00BB461D"/>
    <w:rsid w:val="00BC1C8E"/>
    <w:rsid w:val="00BC520A"/>
    <w:rsid w:val="00BE2E61"/>
    <w:rsid w:val="00C01B81"/>
    <w:rsid w:val="00C06564"/>
    <w:rsid w:val="00C13DA1"/>
    <w:rsid w:val="00C3287E"/>
    <w:rsid w:val="00C41029"/>
    <w:rsid w:val="00C44E57"/>
    <w:rsid w:val="00C45CB4"/>
    <w:rsid w:val="00C46CB2"/>
    <w:rsid w:val="00C53356"/>
    <w:rsid w:val="00C5736C"/>
    <w:rsid w:val="00C7245F"/>
    <w:rsid w:val="00C867B6"/>
    <w:rsid w:val="00C9178F"/>
    <w:rsid w:val="00CB0CF7"/>
    <w:rsid w:val="00CB1127"/>
    <w:rsid w:val="00CB1A54"/>
    <w:rsid w:val="00CC2488"/>
    <w:rsid w:val="00CC402F"/>
    <w:rsid w:val="00CD176F"/>
    <w:rsid w:val="00CD1F3A"/>
    <w:rsid w:val="00CD48D7"/>
    <w:rsid w:val="00CE7805"/>
    <w:rsid w:val="00D04AC0"/>
    <w:rsid w:val="00D06E1A"/>
    <w:rsid w:val="00D17FC6"/>
    <w:rsid w:val="00D31CAF"/>
    <w:rsid w:val="00D3254C"/>
    <w:rsid w:val="00D35B36"/>
    <w:rsid w:val="00D53999"/>
    <w:rsid w:val="00D53BAD"/>
    <w:rsid w:val="00D61845"/>
    <w:rsid w:val="00DA44A2"/>
    <w:rsid w:val="00DA623A"/>
    <w:rsid w:val="00DA671F"/>
    <w:rsid w:val="00DA785B"/>
    <w:rsid w:val="00DD17FF"/>
    <w:rsid w:val="00DD60C6"/>
    <w:rsid w:val="00DF1BAE"/>
    <w:rsid w:val="00E00BB9"/>
    <w:rsid w:val="00E2412D"/>
    <w:rsid w:val="00E27BDF"/>
    <w:rsid w:val="00E3395B"/>
    <w:rsid w:val="00E400D3"/>
    <w:rsid w:val="00E43CE6"/>
    <w:rsid w:val="00E73F2B"/>
    <w:rsid w:val="00E874A0"/>
    <w:rsid w:val="00EB48AB"/>
    <w:rsid w:val="00EC4748"/>
    <w:rsid w:val="00EC4844"/>
    <w:rsid w:val="00EC790C"/>
    <w:rsid w:val="00ED28CD"/>
    <w:rsid w:val="00ED446E"/>
    <w:rsid w:val="00ED5ABE"/>
    <w:rsid w:val="00EE42C9"/>
    <w:rsid w:val="00EE6DF8"/>
    <w:rsid w:val="00EF136B"/>
    <w:rsid w:val="00EF39CC"/>
    <w:rsid w:val="00EF5726"/>
    <w:rsid w:val="00F04E28"/>
    <w:rsid w:val="00F16C03"/>
    <w:rsid w:val="00F231C2"/>
    <w:rsid w:val="00F24FBA"/>
    <w:rsid w:val="00F31322"/>
    <w:rsid w:val="00F404CB"/>
    <w:rsid w:val="00F53E77"/>
    <w:rsid w:val="00F573DA"/>
    <w:rsid w:val="00F674FB"/>
    <w:rsid w:val="00F877FF"/>
    <w:rsid w:val="00F87AD1"/>
    <w:rsid w:val="00F87FA0"/>
    <w:rsid w:val="00F931B2"/>
    <w:rsid w:val="00F9588A"/>
    <w:rsid w:val="00F96488"/>
    <w:rsid w:val="00F972D8"/>
    <w:rsid w:val="00FA1193"/>
    <w:rsid w:val="00FB042A"/>
    <w:rsid w:val="00FB17AC"/>
    <w:rsid w:val="00FD1A85"/>
    <w:rsid w:val="00FD4B3F"/>
    <w:rsid w:val="00FE01A0"/>
    <w:rsid w:val="00FF1A9E"/>
    <w:rsid w:val="00FF5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D121"/>
  <w15:chartTrackingRefBased/>
  <w15:docId w15:val="{0DD309E0-4C1F-4C13-A93B-A6E83752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597"/>
    <w:pPr>
      <w:ind w:left="720"/>
      <w:contextualSpacing/>
    </w:pPr>
  </w:style>
  <w:style w:type="paragraph" w:styleId="NoSpacing">
    <w:name w:val="No Spacing"/>
    <w:uiPriority w:val="1"/>
    <w:qFormat/>
    <w:rsid w:val="00576336"/>
    <w:pPr>
      <w:spacing w:after="0" w:line="240" w:lineRule="auto"/>
    </w:pPr>
  </w:style>
  <w:style w:type="character" w:styleId="CommentReference">
    <w:name w:val="annotation reference"/>
    <w:basedOn w:val="DefaultParagraphFont"/>
    <w:uiPriority w:val="99"/>
    <w:semiHidden/>
    <w:unhideWhenUsed/>
    <w:rsid w:val="00677F9C"/>
    <w:rPr>
      <w:sz w:val="16"/>
      <w:szCs w:val="16"/>
    </w:rPr>
  </w:style>
  <w:style w:type="paragraph" w:styleId="CommentText">
    <w:name w:val="annotation text"/>
    <w:basedOn w:val="Normal"/>
    <w:link w:val="CommentTextChar"/>
    <w:uiPriority w:val="99"/>
    <w:unhideWhenUsed/>
    <w:rsid w:val="00677F9C"/>
    <w:pPr>
      <w:spacing w:line="240" w:lineRule="auto"/>
    </w:pPr>
    <w:rPr>
      <w:sz w:val="20"/>
      <w:szCs w:val="20"/>
    </w:rPr>
  </w:style>
  <w:style w:type="character" w:customStyle="1" w:styleId="CommentTextChar">
    <w:name w:val="Comment Text Char"/>
    <w:basedOn w:val="DefaultParagraphFont"/>
    <w:link w:val="CommentText"/>
    <w:uiPriority w:val="99"/>
    <w:rsid w:val="00677F9C"/>
    <w:rPr>
      <w:sz w:val="20"/>
      <w:szCs w:val="20"/>
    </w:rPr>
  </w:style>
  <w:style w:type="paragraph" w:styleId="CommentSubject">
    <w:name w:val="annotation subject"/>
    <w:basedOn w:val="CommentText"/>
    <w:next w:val="CommentText"/>
    <w:link w:val="CommentSubjectChar"/>
    <w:uiPriority w:val="99"/>
    <w:semiHidden/>
    <w:unhideWhenUsed/>
    <w:rsid w:val="00677F9C"/>
    <w:rPr>
      <w:b/>
      <w:bCs/>
    </w:rPr>
  </w:style>
  <w:style w:type="character" w:customStyle="1" w:styleId="CommentSubjectChar">
    <w:name w:val="Comment Subject Char"/>
    <w:basedOn w:val="CommentTextChar"/>
    <w:link w:val="CommentSubject"/>
    <w:uiPriority w:val="99"/>
    <w:semiHidden/>
    <w:rsid w:val="00677F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734">
      <w:bodyDiv w:val="1"/>
      <w:marLeft w:val="0"/>
      <w:marRight w:val="0"/>
      <w:marTop w:val="0"/>
      <w:marBottom w:val="0"/>
      <w:divBdr>
        <w:top w:val="none" w:sz="0" w:space="0" w:color="auto"/>
        <w:left w:val="none" w:sz="0" w:space="0" w:color="auto"/>
        <w:bottom w:val="none" w:sz="0" w:space="0" w:color="auto"/>
        <w:right w:val="none" w:sz="0" w:space="0" w:color="auto"/>
      </w:divBdr>
    </w:div>
    <w:div w:id="45105579">
      <w:bodyDiv w:val="1"/>
      <w:marLeft w:val="0"/>
      <w:marRight w:val="0"/>
      <w:marTop w:val="0"/>
      <w:marBottom w:val="0"/>
      <w:divBdr>
        <w:top w:val="none" w:sz="0" w:space="0" w:color="auto"/>
        <w:left w:val="none" w:sz="0" w:space="0" w:color="auto"/>
        <w:bottom w:val="none" w:sz="0" w:space="0" w:color="auto"/>
        <w:right w:val="none" w:sz="0" w:space="0" w:color="auto"/>
      </w:divBdr>
    </w:div>
    <w:div w:id="193733244">
      <w:bodyDiv w:val="1"/>
      <w:marLeft w:val="0"/>
      <w:marRight w:val="0"/>
      <w:marTop w:val="0"/>
      <w:marBottom w:val="0"/>
      <w:divBdr>
        <w:top w:val="none" w:sz="0" w:space="0" w:color="auto"/>
        <w:left w:val="none" w:sz="0" w:space="0" w:color="auto"/>
        <w:bottom w:val="none" w:sz="0" w:space="0" w:color="auto"/>
        <w:right w:val="none" w:sz="0" w:space="0" w:color="auto"/>
      </w:divBdr>
    </w:div>
    <w:div w:id="319116597">
      <w:bodyDiv w:val="1"/>
      <w:marLeft w:val="0"/>
      <w:marRight w:val="0"/>
      <w:marTop w:val="0"/>
      <w:marBottom w:val="0"/>
      <w:divBdr>
        <w:top w:val="none" w:sz="0" w:space="0" w:color="auto"/>
        <w:left w:val="none" w:sz="0" w:space="0" w:color="auto"/>
        <w:bottom w:val="none" w:sz="0" w:space="0" w:color="auto"/>
        <w:right w:val="none" w:sz="0" w:space="0" w:color="auto"/>
      </w:divBdr>
    </w:div>
    <w:div w:id="866870344">
      <w:bodyDiv w:val="1"/>
      <w:marLeft w:val="0"/>
      <w:marRight w:val="0"/>
      <w:marTop w:val="0"/>
      <w:marBottom w:val="0"/>
      <w:divBdr>
        <w:top w:val="none" w:sz="0" w:space="0" w:color="auto"/>
        <w:left w:val="none" w:sz="0" w:space="0" w:color="auto"/>
        <w:bottom w:val="none" w:sz="0" w:space="0" w:color="auto"/>
        <w:right w:val="none" w:sz="0" w:space="0" w:color="auto"/>
      </w:divBdr>
    </w:div>
    <w:div w:id="959073093">
      <w:bodyDiv w:val="1"/>
      <w:marLeft w:val="0"/>
      <w:marRight w:val="0"/>
      <w:marTop w:val="0"/>
      <w:marBottom w:val="0"/>
      <w:divBdr>
        <w:top w:val="none" w:sz="0" w:space="0" w:color="auto"/>
        <w:left w:val="none" w:sz="0" w:space="0" w:color="auto"/>
        <w:bottom w:val="none" w:sz="0" w:space="0" w:color="auto"/>
        <w:right w:val="none" w:sz="0" w:space="0" w:color="auto"/>
      </w:divBdr>
    </w:div>
    <w:div w:id="1785494086">
      <w:bodyDiv w:val="1"/>
      <w:marLeft w:val="0"/>
      <w:marRight w:val="0"/>
      <w:marTop w:val="0"/>
      <w:marBottom w:val="0"/>
      <w:divBdr>
        <w:top w:val="none" w:sz="0" w:space="0" w:color="auto"/>
        <w:left w:val="none" w:sz="0" w:space="0" w:color="auto"/>
        <w:bottom w:val="none" w:sz="0" w:space="0" w:color="auto"/>
        <w:right w:val="none" w:sz="0" w:space="0" w:color="auto"/>
      </w:divBdr>
    </w:div>
    <w:div w:id="18588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Tait</dc:creator>
  <cp:keywords/>
  <dc:description/>
  <cp:lastModifiedBy>HULMES, Sarah (MARK STREET SURGERY)</cp:lastModifiedBy>
  <cp:revision>2</cp:revision>
  <cp:lastPrinted>2025-01-13T13:16:00Z</cp:lastPrinted>
  <dcterms:created xsi:type="dcterms:W3CDTF">2025-02-11T10:54:00Z</dcterms:created>
  <dcterms:modified xsi:type="dcterms:W3CDTF">2025-02-11T10:54:00Z</dcterms:modified>
</cp:coreProperties>
</file>